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听证会参加人员信息表</w:t>
      </w:r>
      <w:bookmarkStart w:id="0" w:name="_GoBack"/>
      <w:bookmarkEnd w:id="0"/>
    </w:p>
    <w:tbl>
      <w:tblPr>
        <w:tblStyle w:val="3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700"/>
        <w:gridCol w:w="1017"/>
        <w:gridCol w:w="4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213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70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1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083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工作单位/地址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政府部门社会组织及其他人员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（6人）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景云忠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吉县人大常委会办公室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程莲枝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吉县人民政治协商委员会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葛彦良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吉县工业和信息局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冯  杰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吉县住房和城乡建设管理局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吴浩民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工商联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王晓明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2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（1人）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刘宇升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吉县住房和城乡建设管理局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1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利益相关方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（1人）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峰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国网吉县供电公司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经营者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（2人）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左建强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热力公司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史政军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热力公司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消费者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（8人）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白敬忠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窦志忠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吉县西关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张二元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吉县华润小区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冯垚龙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吉县酒厂巷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段军民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吉县淇北沟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贾小平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吉县十里河小区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吴培林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王岗占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吉县人行家属院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听证人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  <w:t>（3人）</w:t>
            </w: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曹治忠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刘婷娥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2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刘春旺</w:t>
            </w:r>
          </w:p>
        </w:tc>
        <w:tc>
          <w:tcPr>
            <w:tcW w:w="1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吉县发展和改革局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zYzZGFiNjUyYTM4ZDhkZGNhYTBjODY5OTEyZWEifQ=="/>
  </w:docVars>
  <w:rsids>
    <w:rsidRoot w:val="00000000"/>
    <w:rsid w:val="00C85B70"/>
    <w:rsid w:val="09866C5A"/>
    <w:rsid w:val="0D540CA8"/>
    <w:rsid w:val="15CD601C"/>
    <w:rsid w:val="186F206E"/>
    <w:rsid w:val="1C970EEC"/>
    <w:rsid w:val="1DE670E3"/>
    <w:rsid w:val="1E8B42BB"/>
    <w:rsid w:val="24C54418"/>
    <w:rsid w:val="27AB7DF3"/>
    <w:rsid w:val="27EF6362"/>
    <w:rsid w:val="2A15510D"/>
    <w:rsid w:val="2D3716DC"/>
    <w:rsid w:val="2DAF714B"/>
    <w:rsid w:val="2FB50143"/>
    <w:rsid w:val="310D0E02"/>
    <w:rsid w:val="34B359D0"/>
    <w:rsid w:val="36E623D0"/>
    <w:rsid w:val="390A28A3"/>
    <w:rsid w:val="39121A15"/>
    <w:rsid w:val="392820E3"/>
    <w:rsid w:val="3CDC70DC"/>
    <w:rsid w:val="4A2E5C92"/>
    <w:rsid w:val="4D7801C1"/>
    <w:rsid w:val="5274319C"/>
    <w:rsid w:val="52A83AE6"/>
    <w:rsid w:val="555E5041"/>
    <w:rsid w:val="579051E9"/>
    <w:rsid w:val="5E7F0F90"/>
    <w:rsid w:val="5EFB35E3"/>
    <w:rsid w:val="6CD830DA"/>
    <w:rsid w:val="769B768D"/>
    <w:rsid w:val="7B6A3642"/>
    <w:rsid w:val="7BFE0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727</Characters>
  <Lines>0</Lines>
  <Paragraphs>0</Paragraphs>
  <TotalTime>3</TotalTime>
  <ScaleCrop>false</ScaleCrop>
  <LinksUpToDate>false</LinksUpToDate>
  <CharactersWithSpaces>737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李渔</cp:lastModifiedBy>
  <cp:lastPrinted>2022-08-23T10:42:00Z</cp:lastPrinted>
  <dcterms:modified xsi:type="dcterms:W3CDTF">2022-08-24T15:18:46Z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7C494536FA8F4284B41DA3C1694D8574</vt:lpwstr>
  </property>
</Properties>
</file>