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snapToGrid w:val="0"/>
        <w:rPr>
          <w:rFonts w:hint="eastAsia" w:eastAsia="方正小标宋简体"/>
          <w:sz w:val="36"/>
          <w:szCs w:val="36"/>
        </w:rPr>
      </w:pPr>
      <w:r>
        <w:rPr>
          <w:rFonts w:hint="eastAsia" w:ascii="仿宋_GB2312" w:eastAsia="仿宋_GB2312"/>
          <w:bCs/>
          <w:sz w:val="32"/>
          <w:szCs w:val="28"/>
        </w:rPr>
        <w:t xml:space="preserve">附件3      </w:t>
      </w:r>
    </w:p>
    <w:p>
      <w:pPr>
        <w:shd w:val="clear" w:color="auto" w:fill="FFFFFF"/>
        <w:snapToGrid w:val="0"/>
        <w:ind w:firstLine="900" w:firstLineChars="250"/>
        <w:rPr>
          <w:rFonts w:ascii="仿宋_GB2312" w:eastAsia="仿宋_GB2312"/>
          <w:bCs/>
          <w:sz w:val="32"/>
          <w:szCs w:val="28"/>
        </w:rPr>
      </w:pPr>
      <w:r>
        <w:rPr>
          <w:rFonts w:hint="eastAsia" w:eastAsia="方正小标宋简体"/>
          <w:sz w:val="36"/>
          <w:szCs w:val="36"/>
        </w:rPr>
        <w:t>吉县</w:t>
      </w:r>
      <w:r>
        <w:rPr>
          <w:rFonts w:eastAsia="方正小标宋简体"/>
          <w:sz w:val="36"/>
          <w:szCs w:val="36"/>
        </w:rPr>
        <w:t>辐射事故应急指挥部成员名单及联系方式</w:t>
      </w:r>
    </w:p>
    <w:tbl>
      <w:tblPr>
        <w:tblStyle w:val="3"/>
        <w:tblW w:w="79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7"/>
        <w:gridCol w:w="1013"/>
        <w:gridCol w:w="2230"/>
        <w:gridCol w:w="1200"/>
        <w:gridCol w:w="13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2247" w:type="dxa"/>
            <w:vAlign w:val="top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bookmarkStart w:id="0" w:name="_GoBack"/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成员单位名称</w:t>
            </w:r>
          </w:p>
        </w:tc>
        <w:tc>
          <w:tcPr>
            <w:tcW w:w="1013" w:type="dxa"/>
            <w:vAlign w:val="center"/>
          </w:tcPr>
          <w:p>
            <w:pPr>
              <w:spacing w:line="38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姓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名</w:t>
            </w:r>
          </w:p>
        </w:tc>
        <w:tc>
          <w:tcPr>
            <w:tcW w:w="2230" w:type="dxa"/>
            <w:vAlign w:val="center"/>
          </w:tcPr>
          <w:p>
            <w:pPr>
              <w:spacing w:line="38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职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务</w:t>
            </w:r>
          </w:p>
        </w:tc>
        <w:tc>
          <w:tcPr>
            <w:tcW w:w="1200" w:type="dxa"/>
            <w:vAlign w:val="center"/>
          </w:tcPr>
          <w:p>
            <w:pPr>
              <w:spacing w:line="38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办公电话</w:t>
            </w:r>
          </w:p>
        </w:tc>
        <w:tc>
          <w:tcPr>
            <w:tcW w:w="1307" w:type="dxa"/>
            <w:vAlign w:val="top"/>
          </w:tcPr>
          <w:tbl>
            <w:tblPr>
              <w:tblStyle w:val="3"/>
              <w:tblW w:w="7997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315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9" w:hRule="atLeast"/>
                <w:jc w:val="center"/>
              </w:trPr>
              <w:tc>
                <w:tcPr>
                  <w:tcW w:w="1315" w:type="dxa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黑体" w:hAnsi="黑体" w:eastAsia="黑体" w:cs="黑体"/>
                      <w:sz w:val="24"/>
                    </w:rPr>
                  </w:pPr>
                  <w:r>
                    <w:rPr>
                      <w:rFonts w:hint="eastAsia" w:ascii="黑体" w:hAnsi="黑体" w:eastAsia="黑体" w:cs="黑体"/>
                      <w:sz w:val="24"/>
                    </w:rPr>
                    <w:t>备</w:t>
                  </w:r>
                  <w:r>
                    <w:rPr>
                      <w:rFonts w:hint="eastAsia" w:ascii="黑体" w:hAnsi="黑体" w:eastAsia="黑体" w:cs="黑体"/>
                      <w:sz w:val="24"/>
                      <w:lang w:val="en-US" w:eastAsia="zh-CN"/>
                    </w:rPr>
                    <w:t xml:space="preserve">  </w:t>
                  </w:r>
                  <w:r>
                    <w:rPr>
                      <w:rFonts w:hint="eastAsia" w:ascii="黑体" w:hAnsi="黑体" w:eastAsia="黑体" w:cs="黑体"/>
                      <w:sz w:val="24"/>
                    </w:rPr>
                    <w:t>注</w:t>
                  </w:r>
                </w:p>
              </w:tc>
            </w:tr>
          </w:tbl>
          <w:p>
            <w:pPr>
              <w:spacing w:line="380" w:lineRule="exact"/>
              <w:jc w:val="center"/>
              <w:rPr>
                <w:rFonts w:eastAsia="仿宋"/>
                <w:sz w:val="24"/>
              </w:rPr>
            </w:pP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2247" w:type="dxa"/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县人民政府</w:t>
            </w:r>
          </w:p>
        </w:tc>
        <w:tc>
          <w:tcPr>
            <w:tcW w:w="1013" w:type="dxa"/>
            <w:vAlign w:val="center"/>
          </w:tcPr>
          <w:p>
            <w:pPr>
              <w:spacing w:line="380" w:lineRule="exact"/>
              <w:jc w:val="center"/>
              <w:rPr>
                <w:rFonts w:hint="eastAsia" w:eastAsia="仿宋"/>
                <w:sz w:val="24"/>
              </w:rPr>
            </w:pPr>
            <w:r>
              <w:rPr>
                <w:rFonts w:hint="eastAsia" w:eastAsia="仿宋"/>
                <w:sz w:val="24"/>
              </w:rPr>
              <w:t>邱肖宾</w:t>
            </w:r>
          </w:p>
        </w:tc>
        <w:tc>
          <w:tcPr>
            <w:tcW w:w="2230" w:type="dxa"/>
            <w:vAlign w:val="center"/>
          </w:tcPr>
          <w:p>
            <w:pPr>
              <w:spacing w:line="380" w:lineRule="exact"/>
              <w:jc w:val="center"/>
              <w:rPr>
                <w:rFonts w:hint="eastAsia" w:eastAsia="仿宋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 xml:space="preserve">分管副县长 </w:t>
            </w:r>
          </w:p>
        </w:tc>
        <w:tc>
          <w:tcPr>
            <w:tcW w:w="1200" w:type="dxa"/>
            <w:vAlign w:val="center"/>
          </w:tcPr>
          <w:p>
            <w:pPr>
              <w:spacing w:line="380" w:lineRule="exact"/>
              <w:jc w:val="center"/>
              <w:rPr>
                <w:rFonts w:hint="eastAsia" w:eastAsia="仿宋"/>
                <w:sz w:val="24"/>
              </w:rPr>
            </w:pPr>
          </w:p>
        </w:tc>
        <w:tc>
          <w:tcPr>
            <w:tcW w:w="1307" w:type="dxa"/>
            <w:vAlign w:val="center"/>
          </w:tcPr>
          <w:p>
            <w:pPr>
              <w:spacing w:line="380" w:lineRule="exact"/>
              <w:jc w:val="center"/>
              <w:rPr>
                <w:rFonts w:hint="eastAsia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2247" w:type="dxa"/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县人民政府</w:t>
            </w:r>
            <w:r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  <w:t>办公室</w:t>
            </w:r>
          </w:p>
        </w:tc>
        <w:tc>
          <w:tcPr>
            <w:tcW w:w="1013" w:type="dxa"/>
            <w:vAlign w:val="center"/>
          </w:tcPr>
          <w:p>
            <w:pPr>
              <w:spacing w:line="380" w:lineRule="exact"/>
              <w:jc w:val="center"/>
              <w:rPr>
                <w:rFonts w:hint="eastAsia" w:eastAsia="仿宋"/>
                <w:sz w:val="24"/>
              </w:rPr>
            </w:pPr>
            <w:r>
              <w:rPr>
                <w:rFonts w:hint="eastAsia" w:eastAsia="仿宋"/>
                <w:sz w:val="24"/>
              </w:rPr>
              <w:t>葛成杰</w:t>
            </w:r>
          </w:p>
        </w:tc>
        <w:tc>
          <w:tcPr>
            <w:tcW w:w="2230" w:type="dxa"/>
            <w:vAlign w:val="center"/>
          </w:tcPr>
          <w:p>
            <w:pPr>
              <w:spacing w:line="380" w:lineRule="exact"/>
              <w:jc w:val="center"/>
              <w:rPr>
                <w:rFonts w:hint="eastAsia" w:eastAsia="仿宋"/>
                <w:sz w:val="24"/>
              </w:rPr>
            </w:pPr>
            <w:r>
              <w:rPr>
                <w:rFonts w:hint="eastAsia" w:eastAsia="仿宋"/>
                <w:sz w:val="24"/>
              </w:rPr>
              <w:t>政府办公室副主任</w:t>
            </w:r>
          </w:p>
        </w:tc>
        <w:tc>
          <w:tcPr>
            <w:tcW w:w="1200" w:type="dxa"/>
            <w:vAlign w:val="center"/>
          </w:tcPr>
          <w:p>
            <w:pPr>
              <w:spacing w:line="380" w:lineRule="exact"/>
              <w:jc w:val="center"/>
              <w:rPr>
                <w:rFonts w:hint="eastAsia" w:eastAsia="仿宋"/>
                <w:sz w:val="24"/>
              </w:rPr>
            </w:pPr>
          </w:p>
        </w:tc>
        <w:tc>
          <w:tcPr>
            <w:tcW w:w="1307" w:type="dxa"/>
            <w:vAlign w:val="center"/>
          </w:tcPr>
          <w:p>
            <w:pPr>
              <w:spacing w:line="380" w:lineRule="exact"/>
              <w:jc w:val="center"/>
              <w:rPr>
                <w:rFonts w:hint="eastAsia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2247" w:type="dxa"/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县委宣传部</w:t>
            </w:r>
          </w:p>
        </w:tc>
        <w:tc>
          <w:tcPr>
            <w:tcW w:w="1013" w:type="dxa"/>
            <w:vAlign w:val="center"/>
          </w:tcPr>
          <w:p>
            <w:pPr>
              <w:spacing w:line="380" w:lineRule="exact"/>
              <w:jc w:val="center"/>
              <w:rPr>
                <w:rFonts w:hint="eastAsia" w:eastAsia="仿宋"/>
                <w:sz w:val="24"/>
              </w:rPr>
            </w:pPr>
            <w:r>
              <w:rPr>
                <w:rFonts w:hint="eastAsia" w:eastAsia="仿宋"/>
                <w:sz w:val="24"/>
              </w:rPr>
              <w:t>牛建忠</w:t>
            </w:r>
          </w:p>
        </w:tc>
        <w:tc>
          <w:tcPr>
            <w:tcW w:w="2230" w:type="dxa"/>
            <w:vAlign w:val="center"/>
          </w:tcPr>
          <w:p>
            <w:pPr>
              <w:spacing w:line="380" w:lineRule="exact"/>
              <w:jc w:val="center"/>
              <w:rPr>
                <w:rFonts w:hint="eastAsia" w:eastAsia="仿宋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副部长</w:t>
            </w:r>
          </w:p>
        </w:tc>
        <w:tc>
          <w:tcPr>
            <w:tcW w:w="1200" w:type="dxa"/>
            <w:vAlign w:val="center"/>
          </w:tcPr>
          <w:p>
            <w:pPr>
              <w:spacing w:line="380" w:lineRule="exact"/>
              <w:jc w:val="center"/>
              <w:rPr>
                <w:rFonts w:hint="eastAsia" w:eastAsia="仿宋"/>
                <w:sz w:val="24"/>
              </w:rPr>
            </w:pPr>
            <w:r>
              <w:rPr>
                <w:rFonts w:hint="eastAsia" w:eastAsia="仿宋"/>
                <w:sz w:val="24"/>
              </w:rPr>
              <w:t>7927186</w:t>
            </w:r>
          </w:p>
        </w:tc>
        <w:tc>
          <w:tcPr>
            <w:tcW w:w="1307" w:type="dxa"/>
            <w:vAlign w:val="center"/>
          </w:tcPr>
          <w:p>
            <w:pPr>
              <w:spacing w:line="380" w:lineRule="exact"/>
              <w:jc w:val="center"/>
              <w:rPr>
                <w:rFonts w:hint="eastAsia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2247" w:type="dxa"/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县环保局</w:t>
            </w:r>
          </w:p>
        </w:tc>
        <w:tc>
          <w:tcPr>
            <w:tcW w:w="1013" w:type="dxa"/>
            <w:vAlign w:val="center"/>
          </w:tcPr>
          <w:p>
            <w:pPr>
              <w:spacing w:line="380" w:lineRule="exact"/>
              <w:jc w:val="center"/>
              <w:rPr>
                <w:rFonts w:hint="eastAsia" w:eastAsia="仿宋"/>
                <w:sz w:val="24"/>
              </w:rPr>
            </w:pPr>
            <w:r>
              <w:rPr>
                <w:rFonts w:hint="eastAsia" w:eastAsia="仿宋"/>
                <w:sz w:val="24"/>
              </w:rPr>
              <w:t>蒋云虎</w:t>
            </w:r>
          </w:p>
        </w:tc>
        <w:tc>
          <w:tcPr>
            <w:tcW w:w="2230" w:type="dxa"/>
            <w:vAlign w:val="center"/>
          </w:tcPr>
          <w:p>
            <w:pPr>
              <w:spacing w:line="380" w:lineRule="exact"/>
              <w:jc w:val="center"/>
              <w:rPr>
                <w:rFonts w:eastAsia="仿宋"/>
                <w:sz w:val="24"/>
              </w:rPr>
            </w:pPr>
            <w:r>
              <w:rPr>
                <w:rFonts w:hint="eastAsia" w:eastAsia="仿宋"/>
                <w:sz w:val="24"/>
              </w:rPr>
              <w:t>局</w:t>
            </w:r>
            <w:r>
              <w:rPr>
                <w:rFonts w:hint="eastAsia" w:eastAsia="仿宋"/>
                <w:sz w:val="24"/>
                <w:lang w:val="en-US" w:eastAsia="zh-CN"/>
              </w:rPr>
              <w:t xml:space="preserve">  </w:t>
            </w:r>
            <w:r>
              <w:rPr>
                <w:rFonts w:hint="eastAsia" w:eastAsia="仿宋"/>
                <w:sz w:val="24"/>
              </w:rPr>
              <w:t>长</w:t>
            </w:r>
          </w:p>
        </w:tc>
        <w:tc>
          <w:tcPr>
            <w:tcW w:w="1200" w:type="dxa"/>
            <w:vAlign w:val="center"/>
          </w:tcPr>
          <w:p>
            <w:pPr>
              <w:spacing w:line="380" w:lineRule="exact"/>
              <w:jc w:val="center"/>
              <w:rPr>
                <w:rFonts w:hint="eastAsia" w:eastAsia="仿宋"/>
                <w:sz w:val="24"/>
                <w:lang w:val="en-US" w:eastAsia="zh-CN"/>
              </w:rPr>
            </w:pPr>
            <w:r>
              <w:rPr>
                <w:rFonts w:hint="eastAsia" w:eastAsia="仿宋"/>
                <w:sz w:val="24"/>
                <w:lang w:val="en-US" w:eastAsia="zh-CN"/>
              </w:rPr>
              <w:t>7922248</w:t>
            </w:r>
          </w:p>
        </w:tc>
        <w:tc>
          <w:tcPr>
            <w:tcW w:w="1307" w:type="dxa"/>
            <w:vAlign w:val="center"/>
          </w:tcPr>
          <w:p>
            <w:pPr>
              <w:spacing w:line="380" w:lineRule="exact"/>
              <w:jc w:val="center"/>
              <w:rPr>
                <w:rFonts w:hint="eastAsia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2247" w:type="dxa"/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县发改局</w:t>
            </w:r>
          </w:p>
        </w:tc>
        <w:tc>
          <w:tcPr>
            <w:tcW w:w="1013" w:type="dxa"/>
            <w:vAlign w:val="center"/>
          </w:tcPr>
          <w:p>
            <w:pPr>
              <w:spacing w:line="380" w:lineRule="exact"/>
              <w:jc w:val="center"/>
              <w:rPr>
                <w:rFonts w:hint="eastAsia" w:eastAsia="仿宋"/>
                <w:sz w:val="24"/>
              </w:rPr>
            </w:pPr>
            <w:r>
              <w:rPr>
                <w:rFonts w:hint="eastAsia" w:eastAsia="仿宋"/>
                <w:sz w:val="24"/>
              </w:rPr>
              <w:t>曹治忠</w:t>
            </w:r>
          </w:p>
        </w:tc>
        <w:tc>
          <w:tcPr>
            <w:tcW w:w="2230" w:type="dxa"/>
            <w:vAlign w:val="center"/>
          </w:tcPr>
          <w:p>
            <w:pPr>
              <w:spacing w:line="380" w:lineRule="exact"/>
              <w:jc w:val="center"/>
              <w:rPr>
                <w:rFonts w:hint="eastAsia" w:eastAsia="仿宋"/>
                <w:sz w:val="24"/>
              </w:rPr>
            </w:pPr>
            <w:r>
              <w:rPr>
                <w:rFonts w:hint="eastAsia" w:eastAsia="仿宋"/>
                <w:sz w:val="24"/>
              </w:rPr>
              <w:t>副局长</w:t>
            </w:r>
          </w:p>
        </w:tc>
        <w:tc>
          <w:tcPr>
            <w:tcW w:w="1200" w:type="dxa"/>
            <w:vAlign w:val="center"/>
          </w:tcPr>
          <w:p>
            <w:pPr>
              <w:spacing w:line="380" w:lineRule="exact"/>
              <w:jc w:val="center"/>
              <w:rPr>
                <w:rFonts w:hint="eastAsia" w:eastAsia="仿宋"/>
                <w:sz w:val="24"/>
              </w:rPr>
            </w:pPr>
            <w:r>
              <w:rPr>
                <w:rFonts w:hint="eastAsia" w:eastAsia="仿宋"/>
                <w:sz w:val="24"/>
              </w:rPr>
              <w:t>7922658</w:t>
            </w:r>
          </w:p>
        </w:tc>
        <w:tc>
          <w:tcPr>
            <w:tcW w:w="1307" w:type="dxa"/>
            <w:vAlign w:val="center"/>
          </w:tcPr>
          <w:p>
            <w:pPr>
              <w:spacing w:line="380" w:lineRule="exact"/>
              <w:jc w:val="center"/>
              <w:rPr>
                <w:rFonts w:hint="eastAsia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2247" w:type="dxa"/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县财政局</w:t>
            </w:r>
          </w:p>
        </w:tc>
        <w:tc>
          <w:tcPr>
            <w:tcW w:w="1013" w:type="dxa"/>
            <w:vAlign w:val="center"/>
          </w:tcPr>
          <w:p>
            <w:pPr>
              <w:spacing w:line="380" w:lineRule="exact"/>
              <w:jc w:val="center"/>
              <w:rPr>
                <w:rFonts w:hint="eastAsia" w:eastAsia="仿宋"/>
                <w:sz w:val="24"/>
              </w:rPr>
            </w:pPr>
            <w:r>
              <w:rPr>
                <w:rFonts w:hint="eastAsia" w:eastAsia="仿宋"/>
                <w:sz w:val="24"/>
              </w:rPr>
              <w:t>贾淑芳</w:t>
            </w:r>
          </w:p>
        </w:tc>
        <w:tc>
          <w:tcPr>
            <w:tcW w:w="2230" w:type="dxa"/>
            <w:vAlign w:val="center"/>
          </w:tcPr>
          <w:p>
            <w:pPr>
              <w:spacing w:line="380" w:lineRule="exact"/>
              <w:jc w:val="center"/>
              <w:rPr>
                <w:rFonts w:hint="eastAsia" w:eastAsia="仿宋"/>
                <w:sz w:val="24"/>
                <w:lang w:eastAsia="zh-CN"/>
              </w:rPr>
            </w:pPr>
            <w:r>
              <w:rPr>
                <w:rFonts w:hint="eastAsia" w:eastAsia="仿宋"/>
                <w:sz w:val="24"/>
                <w:lang w:eastAsia="zh-CN"/>
              </w:rPr>
              <w:t>总会计师</w:t>
            </w:r>
          </w:p>
        </w:tc>
        <w:tc>
          <w:tcPr>
            <w:tcW w:w="1200" w:type="dxa"/>
            <w:vAlign w:val="center"/>
          </w:tcPr>
          <w:p>
            <w:pPr>
              <w:spacing w:line="380" w:lineRule="exact"/>
              <w:jc w:val="center"/>
              <w:rPr>
                <w:rFonts w:hint="eastAsia" w:eastAsia="仿宋"/>
                <w:sz w:val="24"/>
              </w:rPr>
            </w:pPr>
            <w:r>
              <w:rPr>
                <w:rFonts w:hint="eastAsia" w:eastAsia="仿宋"/>
                <w:sz w:val="24"/>
              </w:rPr>
              <w:t>7922519</w:t>
            </w:r>
          </w:p>
        </w:tc>
        <w:tc>
          <w:tcPr>
            <w:tcW w:w="1307" w:type="dxa"/>
            <w:vAlign w:val="center"/>
          </w:tcPr>
          <w:p>
            <w:pPr>
              <w:spacing w:line="380" w:lineRule="exact"/>
              <w:jc w:val="center"/>
              <w:rPr>
                <w:rFonts w:hint="eastAsia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247" w:type="dxa"/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县公安局</w:t>
            </w:r>
          </w:p>
        </w:tc>
        <w:tc>
          <w:tcPr>
            <w:tcW w:w="1013" w:type="dxa"/>
            <w:vAlign w:val="center"/>
          </w:tcPr>
          <w:p>
            <w:pPr>
              <w:spacing w:line="380" w:lineRule="exact"/>
              <w:jc w:val="center"/>
              <w:rPr>
                <w:rFonts w:hint="eastAsia" w:eastAsia="仿宋"/>
                <w:sz w:val="24"/>
              </w:rPr>
            </w:pPr>
            <w:r>
              <w:rPr>
                <w:rFonts w:hint="eastAsia" w:eastAsia="仿宋"/>
                <w:sz w:val="24"/>
              </w:rPr>
              <w:t>刘根</w:t>
            </w:r>
            <w:r>
              <w:rPr>
                <w:rFonts w:hint="eastAsia" w:eastAsia="仿宋"/>
                <w:sz w:val="24"/>
                <w:lang w:eastAsia="zh-CN"/>
              </w:rPr>
              <w:t>良</w:t>
            </w:r>
          </w:p>
        </w:tc>
        <w:tc>
          <w:tcPr>
            <w:tcW w:w="2230" w:type="dxa"/>
            <w:vAlign w:val="center"/>
          </w:tcPr>
          <w:p>
            <w:pPr>
              <w:spacing w:line="380" w:lineRule="exact"/>
              <w:jc w:val="center"/>
              <w:rPr>
                <w:rFonts w:hint="eastAsia" w:eastAsia="仿宋"/>
                <w:sz w:val="24"/>
              </w:rPr>
            </w:pPr>
            <w:r>
              <w:rPr>
                <w:rFonts w:hint="eastAsia" w:eastAsia="仿宋"/>
                <w:sz w:val="24"/>
              </w:rPr>
              <w:t>副局长</w:t>
            </w:r>
          </w:p>
        </w:tc>
        <w:tc>
          <w:tcPr>
            <w:tcW w:w="1200" w:type="dxa"/>
            <w:vAlign w:val="center"/>
          </w:tcPr>
          <w:p>
            <w:pPr>
              <w:spacing w:line="380" w:lineRule="exact"/>
              <w:jc w:val="center"/>
              <w:rPr>
                <w:rFonts w:hint="eastAsia" w:eastAsia="仿宋"/>
                <w:sz w:val="24"/>
              </w:rPr>
            </w:pPr>
            <w:r>
              <w:rPr>
                <w:rFonts w:hint="eastAsia" w:eastAsia="仿宋"/>
                <w:sz w:val="24"/>
                <w:lang w:val="en-US" w:eastAsia="zh-CN"/>
              </w:rPr>
              <w:t>2893080</w:t>
            </w:r>
            <w:r>
              <w:rPr>
                <w:rFonts w:hint="eastAsia" w:eastAsia="仿宋"/>
                <w:sz w:val="24"/>
              </w:rPr>
              <w:t xml:space="preserve"> </w:t>
            </w:r>
          </w:p>
        </w:tc>
        <w:tc>
          <w:tcPr>
            <w:tcW w:w="1307" w:type="dxa"/>
            <w:vAlign w:val="center"/>
          </w:tcPr>
          <w:p>
            <w:pPr>
              <w:spacing w:line="380" w:lineRule="exact"/>
              <w:jc w:val="center"/>
              <w:rPr>
                <w:rFonts w:hint="eastAsia" w:eastAsia="仿宋"/>
                <w:sz w:val="24"/>
              </w:rPr>
            </w:pPr>
            <w:r>
              <w:rPr>
                <w:rFonts w:hint="eastAsia" w:eastAsia="仿宋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2247" w:type="dxa"/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县卫</w:t>
            </w:r>
            <w:r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  <w:t>计</w:t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t>局</w:t>
            </w:r>
          </w:p>
        </w:tc>
        <w:tc>
          <w:tcPr>
            <w:tcW w:w="1013" w:type="dxa"/>
            <w:vAlign w:val="center"/>
          </w:tcPr>
          <w:p>
            <w:pPr>
              <w:spacing w:line="380" w:lineRule="exact"/>
              <w:jc w:val="center"/>
              <w:rPr>
                <w:rFonts w:hint="eastAsia" w:eastAsia="仿宋"/>
                <w:sz w:val="24"/>
              </w:rPr>
            </w:pPr>
            <w:r>
              <w:rPr>
                <w:rFonts w:hint="eastAsia" w:eastAsia="仿宋"/>
                <w:sz w:val="24"/>
              </w:rPr>
              <w:t>张翠萍</w:t>
            </w:r>
          </w:p>
        </w:tc>
        <w:tc>
          <w:tcPr>
            <w:tcW w:w="2230" w:type="dxa"/>
            <w:vAlign w:val="center"/>
          </w:tcPr>
          <w:p>
            <w:pPr>
              <w:spacing w:line="380" w:lineRule="exact"/>
              <w:jc w:val="center"/>
              <w:rPr>
                <w:rFonts w:hint="eastAsia" w:eastAsia="仿宋"/>
                <w:sz w:val="24"/>
              </w:rPr>
            </w:pPr>
            <w:r>
              <w:rPr>
                <w:rFonts w:hint="eastAsia" w:eastAsia="仿宋"/>
                <w:sz w:val="24"/>
              </w:rPr>
              <w:t>副局长</w:t>
            </w:r>
          </w:p>
        </w:tc>
        <w:tc>
          <w:tcPr>
            <w:tcW w:w="1200" w:type="dxa"/>
            <w:vAlign w:val="center"/>
          </w:tcPr>
          <w:p>
            <w:pPr>
              <w:spacing w:line="380" w:lineRule="exact"/>
              <w:jc w:val="center"/>
              <w:rPr>
                <w:rFonts w:hint="eastAsia" w:eastAsia="仿宋"/>
                <w:sz w:val="24"/>
              </w:rPr>
            </w:pPr>
            <w:r>
              <w:rPr>
                <w:rFonts w:hint="eastAsia" w:eastAsia="仿宋"/>
                <w:sz w:val="24"/>
              </w:rPr>
              <w:t>7925090</w:t>
            </w:r>
          </w:p>
        </w:tc>
        <w:tc>
          <w:tcPr>
            <w:tcW w:w="1307" w:type="dxa"/>
            <w:vAlign w:val="center"/>
          </w:tcPr>
          <w:p>
            <w:pPr>
              <w:spacing w:line="380" w:lineRule="exact"/>
              <w:jc w:val="center"/>
              <w:rPr>
                <w:rFonts w:hint="eastAsia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2247" w:type="dxa"/>
            <w:vAlign w:val="center"/>
          </w:tcPr>
          <w:p>
            <w:pPr>
              <w:widowControl/>
              <w:spacing w:line="38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  <w:t>县安监局</w:t>
            </w:r>
          </w:p>
        </w:tc>
        <w:tc>
          <w:tcPr>
            <w:tcW w:w="1013" w:type="dxa"/>
            <w:vAlign w:val="center"/>
          </w:tcPr>
          <w:p>
            <w:pPr>
              <w:spacing w:line="380" w:lineRule="exact"/>
              <w:jc w:val="center"/>
              <w:rPr>
                <w:rFonts w:hint="eastAsia" w:eastAsia="仿宋"/>
                <w:sz w:val="24"/>
                <w:lang w:eastAsia="zh-CN"/>
              </w:rPr>
            </w:pPr>
            <w:r>
              <w:rPr>
                <w:rFonts w:hint="eastAsia" w:eastAsia="仿宋"/>
                <w:sz w:val="24"/>
                <w:lang w:eastAsia="zh-CN"/>
              </w:rPr>
              <w:t>王彦忠</w:t>
            </w:r>
          </w:p>
        </w:tc>
        <w:tc>
          <w:tcPr>
            <w:tcW w:w="2230" w:type="dxa"/>
            <w:vAlign w:val="center"/>
          </w:tcPr>
          <w:p>
            <w:pPr>
              <w:spacing w:line="380" w:lineRule="exact"/>
              <w:jc w:val="center"/>
              <w:rPr>
                <w:rFonts w:hint="eastAsia" w:eastAsia="仿宋"/>
                <w:sz w:val="24"/>
              </w:rPr>
            </w:pPr>
            <w:r>
              <w:rPr>
                <w:rFonts w:hint="eastAsia" w:eastAsia="仿宋"/>
                <w:sz w:val="24"/>
              </w:rPr>
              <w:t>副局长</w:t>
            </w:r>
          </w:p>
        </w:tc>
        <w:tc>
          <w:tcPr>
            <w:tcW w:w="1200" w:type="dxa"/>
            <w:vAlign w:val="center"/>
          </w:tcPr>
          <w:p>
            <w:pPr>
              <w:spacing w:line="380" w:lineRule="exact"/>
              <w:jc w:val="center"/>
              <w:rPr>
                <w:rFonts w:hint="eastAsia" w:eastAsia="仿宋"/>
                <w:sz w:val="24"/>
                <w:lang w:val="en-US" w:eastAsia="zh-CN"/>
              </w:rPr>
            </w:pPr>
            <w:r>
              <w:rPr>
                <w:rFonts w:hint="eastAsia" w:eastAsia="仿宋"/>
                <w:sz w:val="24"/>
                <w:lang w:val="en-US" w:eastAsia="zh-CN"/>
              </w:rPr>
              <w:t>7923290</w:t>
            </w:r>
          </w:p>
        </w:tc>
        <w:tc>
          <w:tcPr>
            <w:tcW w:w="1307" w:type="dxa"/>
            <w:vAlign w:val="center"/>
          </w:tcPr>
          <w:p>
            <w:pPr>
              <w:spacing w:line="380" w:lineRule="exact"/>
              <w:jc w:val="center"/>
              <w:rPr>
                <w:rFonts w:hint="eastAsia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2247" w:type="dxa"/>
            <w:vAlign w:val="center"/>
          </w:tcPr>
          <w:p>
            <w:pPr>
              <w:spacing w:line="38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县环保局</w:t>
            </w:r>
          </w:p>
        </w:tc>
        <w:tc>
          <w:tcPr>
            <w:tcW w:w="1013" w:type="dxa"/>
            <w:vAlign w:val="center"/>
          </w:tcPr>
          <w:p>
            <w:pPr>
              <w:spacing w:line="380" w:lineRule="exact"/>
              <w:jc w:val="center"/>
              <w:rPr>
                <w:rFonts w:hint="eastAsia" w:eastAsia="仿宋"/>
                <w:sz w:val="24"/>
              </w:rPr>
            </w:pPr>
            <w:r>
              <w:rPr>
                <w:rFonts w:hint="eastAsia" w:eastAsia="仿宋"/>
                <w:sz w:val="24"/>
              </w:rPr>
              <w:t>刘文劭</w:t>
            </w:r>
          </w:p>
        </w:tc>
        <w:tc>
          <w:tcPr>
            <w:tcW w:w="2230" w:type="dxa"/>
            <w:vAlign w:val="center"/>
          </w:tcPr>
          <w:p>
            <w:pPr>
              <w:spacing w:line="380" w:lineRule="exact"/>
              <w:jc w:val="center"/>
              <w:rPr>
                <w:rFonts w:hint="eastAsia" w:eastAsia="仿宋"/>
                <w:sz w:val="24"/>
              </w:rPr>
            </w:pPr>
            <w:r>
              <w:rPr>
                <w:rFonts w:hint="eastAsia" w:eastAsia="仿宋"/>
                <w:sz w:val="24"/>
              </w:rPr>
              <w:t>副局长</w:t>
            </w:r>
          </w:p>
        </w:tc>
        <w:tc>
          <w:tcPr>
            <w:tcW w:w="1200" w:type="dxa"/>
            <w:vAlign w:val="center"/>
          </w:tcPr>
          <w:p>
            <w:pPr>
              <w:spacing w:line="380" w:lineRule="exact"/>
              <w:jc w:val="center"/>
              <w:rPr>
                <w:rFonts w:hint="eastAsia" w:eastAsia="仿宋"/>
                <w:sz w:val="24"/>
                <w:lang w:val="en-US" w:eastAsia="zh-CN"/>
              </w:rPr>
            </w:pPr>
            <w:r>
              <w:rPr>
                <w:rFonts w:hint="eastAsia" w:eastAsia="仿宋"/>
                <w:sz w:val="24"/>
                <w:lang w:val="en-US" w:eastAsia="zh-CN"/>
              </w:rPr>
              <w:t>7922248</w:t>
            </w:r>
          </w:p>
        </w:tc>
        <w:tc>
          <w:tcPr>
            <w:tcW w:w="1307" w:type="dxa"/>
            <w:vMerge w:val="restart"/>
            <w:vAlign w:val="center"/>
          </w:tcPr>
          <w:p>
            <w:pPr>
              <w:spacing w:line="380" w:lineRule="exact"/>
              <w:jc w:val="center"/>
              <w:rPr>
                <w:rFonts w:hint="eastAsia" w:eastAsia="仿宋"/>
                <w:color w:val="FF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2247" w:type="dxa"/>
            <w:vAlign w:val="center"/>
          </w:tcPr>
          <w:p>
            <w:pPr>
              <w:spacing w:line="380" w:lineRule="exact"/>
              <w:jc w:val="center"/>
              <w:rPr>
                <w:rFonts w:eastAsia="仿宋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县新闻</w:t>
            </w:r>
            <w:r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  <w:t>网络</w:t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t>中心</w:t>
            </w:r>
          </w:p>
        </w:tc>
        <w:tc>
          <w:tcPr>
            <w:tcW w:w="1013" w:type="dxa"/>
            <w:vAlign w:val="center"/>
          </w:tcPr>
          <w:p>
            <w:pPr>
              <w:spacing w:line="380" w:lineRule="exact"/>
              <w:jc w:val="center"/>
              <w:rPr>
                <w:rFonts w:hint="eastAsia" w:eastAsia="仿宋"/>
                <w:sz w:val="24"/>
                <w:lang w:eastAsia="zh-CN"/>
              </w:rPr>
            </w:pPr>
            <w:r>
              <w:rPr>
                <w:rFonts w:hint="eastAsia" w:eastAsia="仿宋"/>
                <w:sz w:val="24"/>
                <w:lang w:eastAsia="zh-CN"/>
              </w:rPr>
              <w:t>郑晓锋</w:t>
            </w:r>
          </w:p>
        </w:tc>
        <w:tc>
          <w:tcPr>
            <w:tcW w:w="2230" w:type="dxa"/>
            <w:vAlign w:val="center"/>
          </w:tcPr>
          <w:p>
            <w:pPr>
              <w:spacing w:line="380" w:lineRule="exact"/>
              <w:jc w:val="center"/>
              <w:rPr>
                <w:rFonts w:hint="eastAsia" w:eastAsia="仿宋"/>
                <w:sz w:val="24"/>
                <w:lang w:eastAsia="zh-CN"/>
              </w:rPr>
            </w:pPr>
            <w:r>
              <w:rPr>
                <w:rFonts w:hint="eastAsia" w:eastAsia="仿宋"/>
                <w:sz w:val="24"/>
                <w:lang w:eastAsia="zh-CN"/>
              </w:rPr>
              <w:t>主</w:t>
            </w:r>
            <w:r>
              <w:rPr>
                <w:rFonts w:hint="eastAsia" w:eastAsia="仿宋"/>
                <w:sz w:val="24"/>
                <w:lang w:val="en-US" w:eastAsia="zh-CN"/>
              </w:rPr>
              <w:t xml:space="preserve">  </w:t>
            </w:r>
            <w:r>
              <w:rPr>
                <w:rFonts w:hint="eastAsia" w:eastAsia="仿宋"/>
                <w:sz w:val="24"/>
                <w:lang w:eastAsia="zh-CN"/>
              </w:rPr>
              <w:t>任</w:t>
            </w:r>
          </w:p>
        </w:tc>
        <w:tc>
          <w:tcPr>
            <w:tcW w:w="1200" w:type="dxa"/>
            <w:vAlign w:val="center"/>
          </w:tcPr>
          <w:p>
            <w:pPr>
              <w:spacing w:line="380" w:lineRule="exact"/>
              <w:jc w:val="center"/>
              <w:rPr>
                <w:rFonts w:hint="eastAsia" w:eastAsia="仿宋"/>
                <w:sz w:val="24"/>
                <w:lang w:val="en-US" w:eastAsia="zh-CN"/>
              </w:rPr>
            </w:pPr>
            <w:r>
              <w:rPr>
                <w:rFonts w:hint="eastAsia" w:eastAsia="仿宋"/>
                <w:sz w:val="24"/>
                <w:lang w:val="en-US" w:eastAsia="zh-CN"/>
              </w:rPr>
              <w:t>7923355</w:t>
            </w:r>
          </w:p>
        </w:tc>
        <w:tc>
          <w:tcPr>
            <w:tcW w:w="1307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hint="eastAsia" w:eastAsia="仿宋"/>
                <w:color w:val="FF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2247" w:type="dxa"/>
            <w:vAlign w:val="center"/>
          </w:tcPr>
          <w:p>
            <w:pPr>
              <w:spacing w:line="38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县公安消防大队</w:t>
            </w:r>
          </w:p>
        </w:tc>
        <w:tc>
          <w:tcPr>
            <w:tcW w:w="1013" w:type="dxa"/>
            <w:vAlign w:val="center"/>
          </w:tcPr>
          <w:p>
            <w:pPr>
              <w:spacing w:line="380" w:lineRule="exact"/>
              <w:jc w:val="center"/>
              <w:rPr>
                <w:rFonts w:hint="eastAsia" w:eastAsia="仿宋"/>
                <w:sz w:val="24"/>
              </w:rPr>
            </w:pPr>
            <w:r>
              <w:rPr>
                <w:rFonts w:hint="eastAsia" w:eastAsia="仿宋"/>
                <w:sz w:val="24"/>
              </w:rPr>
              <w:t>杨</w:t>
            </w:r>
            <w:r>
              <w:rPr>
                <w:rFonts w:hint="eastAsia" w:eastAsia="仿宋"/>
                <w:sz w:val="24"/>
                <w:lang w:val="en-US" w:eastAsia="zh-CN"/>
              </w:rPr>
              <w:t xml:space="preserve">  </w:t>
            </w:r>
            <w:r>
              <w:rPr>
                <w:rFonts w:hint="eastAsia" w:eastAsia="仿宋"/>
                <w:sz w:val="24"/>
              </w:rPr>
              <w:t>强</w:t>
            </w:r>
          </w:p>
        </w:tc>
        <w:tc>
          <w:tcPr>
            <w:tcW w:w="2230" w:type="dxa"/>
            <w:vAlign w:val="center"/>
          </w:tcPr>
          <w:p>
            <w:pPr>
              <w:spacing w:line="380" w:lineRule="exact"/>
              <w:jc w:val="center"/>
              <w:rPr>
                <w:rFonts w:hint="eastAsia" w:eastAsia="仿宋"/>
                <w:sz w:val="24"/>
                <w:lang w:eastAsia="zh-CN"/>
              </w:rPr>
            </w:pPr>
            <w:r>
              <w:rPr>
                <w:rFonts w:hint="eastAsia" w:eastAsia="仿宋"/>
                <w:sz w:val="24"/>
                <w:lang w:eastAsia="zh-CN"/>
              </w:rPr>
              <w:t>大队长</w:t>
            </w:r>
          </w:p>
        </w:tc>
        <w:tc>
          <w:tcPr>
            <w:tcW w:w="1200" w:type="dxa"/>
            <w:vAlign w:val="center"/>
          </w:tcPr>
          <w:p>
            <w:pPr>
              <w:spacing w:line="380" w:lineRule="exact"/>
              <w:jc w:val="center"/>
              <w:rPr>
                <w:rFonts w:hint="eastAsia" w:eastAsia="仿宋"/>
                <w:sz w:val="24"/>
              </w:rPr>
            </w:pPr>
          </w:p>
        </w:tc>
        <w:tc>
          <w:tcPr>
            <w:tcW w:w="1307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hint="eastAsia" w:eastAsia="仿宋"/>
                <w:color w:val="FF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2247" w:type="dxa"/>
            <w:vAlign w:val="center"/>
          </w:tcPr>
          <w:p>
            <w:pPr>
              <w:spacing w:line="38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吉昌镇人民政府</w:t>
            </w:r>
          </w:p>
        </w:tc>
        <w:tc>
          <w:tcPr>
            <w:tcW w:w="1013" w:type="dxa"/>
            <w:vAlign w:val="center"/>
          </w:tcPr>
          <w:p>
            <w:pPr>
              <w:spacing w:line="380" w:lineRule="exact"/>
              <w:jc w:val="center"/>
              <w:rPr>
                <w:rFonts w:hint="eastAsia" w:eastAsia="仿宋"/>
                <w:sz w:val="24"/>
              </w:rPr>
            </w:pPr>
            <w:r>
              <w:rPr>
                <w:rFonts w:hint="eastAsia" w:eastAsia="仿宋"/>
                <w:sz w:val="24"/>
              </w:rPr>
              <w:t xml:space="preserve">牛占川 </w:t>
            </w:r>
          </w:p>
        </w:tc>
        <w:tc>
          <w:tcPr>
            <w:tcW w:w="2230" w:type="dxa"/>
            <w:vAlign w:val="center"/>
          </w:tcPr>
          <w:p>
            <w:pPr>
              <w:spacing w:line="380" w:lineRule="exact"/>
              <w:jc w:val="center"/>
              <w:rPr>
                <w:rFonts w:hint="eastAsia" w:eastAsia="仿宋"/>
                <w:sz w:val="24"/>
                <w:lang w:eastAsia="zh-CN"/>
              </w:rPr>
            </w:pPr>
            <w:r>
              <w:rPr>
                <w:rFonts w:hint="eastAsia" w:eastAsia="仿宋"/>
                <w:sz w:val="24"/>
                <w:lang w:eastAsia="zh-CN"/>
              </w:rPr>
              <w:t>副镇长</w:t>
            </w:r>
          </w:p>
        </w:tc>
        <w:tc>
          <w:tcPr>
            <w:tcW w:w="1200" w:type="dxa"/>
            <w:vAlign w:val="center"/>
          </w:tcPr>
          <w:p>
            <w:pPr>
              <w:spacing w:line="380" w:lineRule="exact"/>
              <w:jc w:val="center"/>
              <w:rPr>
                <w:rFonts w:hint="eastAsia" w:eastAsia="仿宋"/>
                <w:sz w:val="24"/>
                <w:lang w:val="en-US" w:eastAsia="zh-CN"/>
              </w:rPr>
            </w:pPr>
            <w:r>
              <w:rPr>
                <w:rFonts w:hint="eastAsia" w:eastAsia="仿宋"/>
                <w:sz w:val="24"/>
                <w:lang w:val="en-US" w:eastAsia="zh-CN"/>
              </w:rPr>
              <w:t>6195086</w:t>
            </w:r>
          </w:p>
        </w:tc>
        <w:tc>
          <w:tcPr>
            <w:tcW w:w="1307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hint="eastAsia" w:eastAsia="仿宋"/>
                <w:color w:val="FF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2247" w:type="dxa"/>
            <w:vAlign w:val="center"/>
          </w:tcPr>
          <w:p>
            <w:pPr>
              <w:spacing w:line="38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屯里镇人民政府</w:t>
            </w:r>
          </w:p>
        </w:tc>
        <w:tc>
          <w:tcPr>
            <w:tcW w:w="1013" w:type="dxa"/>
            <w:vAlign w:val="center"/>
          </w:tcPr>
          <w:p>
            <w:pPr>
              <w:spacing w:line="380" w:lineRule="exact"/>
              <w:jc w:val="center"/>
              <w:rPr>
                <w:rFonts w:hint="eastAsia" w:eastAsia="仿宋"/>
                <w:sz w:val="24"/>
              </w:rPr>
            </w:pPr>
            <w:r>
              <w:rPr>
                <w:rFonts w:hint="eastAsia" w:eastAsia="仿宋"/>
                <w:sz w:val="24"/>
              </w:rPr>
              <w:t xml:space="preserve">郭彦红 </w:t>
            </w:r>
          </w:p>
        </w:tc>
        <w:tc>
          <w:tcPr>
            <w:tcW w:w="2230" w:type="dxa"/>
            <w:vAlign w:val="center"/>
          </w:tcPr>
          <w:p>
            <w:pPr>
              <w:spacing w:line="380" w:lineRule="exact"/>
              <w:jc w:val="center"/>
              <w:rPr>
                <w:rFonts w:hint="eastAsia" w:eastAsia="仿宋"/>
                <w:sz w:val="24"/>
              </w:rPr>
            </w:pPr>
            <w:r>
              <w:rPr>
                <w:rFonts w:hint="eastAsia" w:eastAsia="仿宋"/>
                <w:sz w:val="24"/>
                <w:lang w:eastAsia="zh-CN"/>
              </w:rPr>
              <w:t>副镇长</w:t>
            </w:r>
          </w:p>
        </w:tc>
        <w:tc>
          <w:tcPr>
            <w:tcW w:w="1200" w:type="dxa"/>
            <w:vAlign w:val="center"/>
          </w:tcPr>
          <w:p>
            <w:pPr>
              <w:spacing w:line="380" w:lineRule="exact"/>
              <w:jc w:val="center"/>
              <w:rPr>
                <w:rFonts w:hint="eastAsia" w:eastAsia="仿宋"/>
                <w:sz w:val="24"/>
                <w:lang w:val="en-US" w:eastAsia="zh-CN"/>
              </w:rPr>
            </w:pPr>
            <w:r>
              <w:rPr>
                <w:rFonts w:hint="eastAsia" w:eastAsia="仿宋"/>
                <w:sz w:val="24"/>
                <w:lang w:val="en-US" w:eastAsia="zh-CN"/>
              </w:rPr>
              <w:t>7972030</w:t>
            </w:r>
          </w:p>
        </w:tc>
        <w:tc>
          <w:tcPr>
            <w:tcW w:w="1307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hint="eastAsia" w:eastAsia="仿宋"/>
                <w:color w:val="FF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2247" w:type="dxa"/>
            <w:vAlign w:val="center"/>
          </w:tcPr>
          <w:p>
            <w:pPr>
              <w:spacing w:line="38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壶口镇人民政府</w:t>
            </w:r>
          </w:p>
        </w:tc>
        <w:tc>
          <w:tcPr>
            <w:tcW w:w="1013" w:type="dxa"/>
            <w:vAlign w:val="center"/>
          </w:tcPr>
          <w:p>
            <w:pPr>
              <w:spacing w:line="380" w:lineRule="exact"/>
              <w:rPr>
                <w:rFonts w:hint="eastAsia" w:eastAsia="仿宋"/>
                <w:sz w:val="24"/>
              </w:rPr>
            </w:pPr>
            <w:r>
              <w:rPr>
                <w:rFonts w:hint="eastAsia" w:eastAsia="仿宋"/>
                <w:sz w:val="24"/>
              </w:rPr>
              <w:t>冯永红</w:t>
            </w:r>
          </w:p>
        </w:tc>
        <w:tc>
          <w:tcPr>
            <w:tcW w:w="2230" w:type="dxa"/>
            <w:vAlign w:val="center"/>
          </w:tcPr>
          <w:p>
            <w:pPr>
              <w:spacing w:line="380" w:lineRule="exact"/>
              <w:jc w:val="center"/>
              <w:rPr>
                <w:rFonts w:hint="eastAsia" w:eastAsia="仿宋"/>
                <w:sz w:val="24"/>
              </w:rPr>
            </w:pPr>
            <w:r>
              <w:rPr>
                <w:rFonts w:hint="eastAsia" w:eastAsia="仿宋"/>
                <w:sz w:val="24"/>
                <w:lang w:eastAsia="zh-CN"/>
              </w:rPr>
              <w:t>副镇长</w:t>
            </w:r>
          </w:p>
        </w:tc>
        <w:tc>
          <w:tcPr>
            <w:tcW w:w="1200" w:type="dxa"/>
            <w:vAlign w:val="center"/>
          </w:tcPr>
          <w:p>
            <w:pPr>
              <w:spacing w:line="380" w:lineRule="exact"/>
              <w:jc w:val="center"/>
              <w:rPr>
                <w:rFonts w:hint="eastAsia" w:eastAsia="仿宋"/>
                <w:sz w:val="24"/>
                <w:lang w:val="en-US" w:eastAsia="zh-CN"/>
              </w:rPr>
            </w:pPr>
            <w:r>
              <w:rPr>
                <w:rFonts w:hint="eastAsia" w:eastAsia="仿宋"/>
                <w:sz w:val="24"/>
                <w:lang w:val="en-US" w:eastAsia="zh-CN"/>
              </w:rPr>
              <w:t>7986298</w:t>
            </w:r>
          </w:p>
        </w:tc>
        <w:tc>
          <w:tcPr>
            <w:tcW w:w="1307" w:type="dxa"/>
            <w:vAlign w:val="center"/>
          </w:tcPr>
          <w:p>
            <w:pPr>
              <w:spacing w:line="380" w:lineRule="exact"/>
              <w:jc w:val="center"/>
              <w:rPr>
                <w:rFonts w:hint="eastAsia" w:eastAsia="仿宋"/>
                <w:color w:val="FF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2247" w:type="dxa"/>
            <w:vAlign w:val="center"/>
          </w:tcPr>
          <w:p>
            <w:pPr>
              <w:spacing w:line="38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东城乡人民政府</w:t>
            </w:r>
          </w:p>
        </w:tc>
        <w:tc>
          <w:tcPr>
            <w:tcW w:w="1013" w:type="dxa"/>
            <w:vAlign w:val="center"/>
          </w:tcPr>
          <w:p>
            <w:pPr>
              <w:spacing w:line="380" w:lineRule="exact"/>
              <w:jc w:val="center"/>
              <w:rPr>
                <w:rFonts w:hint="eastAsia" w:eastAsia="仿宋"/>
                <w:sz w:val="24"/>
              </w:rPr>
            </w:pPr>
            <w:r>
              <w:rPr>
                <w:rFonts w:hint="eastAsia" w:eastAsia="仿宋"/>
                <w:sz w:val="24"/>
              </w:rPr>
              <w:t>张建龙</w:t>
            </w:r>
          </w:p>
        </w:tc>
        <w:tc>
          <w:tcPr>
            <w:tcW w:w="2230" w:type="dxa"/>
            <w:vAlign w:val="center"/>
          </w:tcPr>
          <w:p>
            <w:pPr>
              <w:spacing w:line="380" w:lineRule="exact"/>
              <w:jc w:val="center"/>
              <w:rPr>
                <w:rFonts w:hint="eastAsia" w:eastAsia="仿宋"/>
                <w:sz w:val="24"/>
              </w:rPr>
            </w:pPr>
            <w:r>
              <w:rPr>
                <w:rFonts w:hint="eastAsia" w:eastAsia="仿宋"/>
                <w:sz w:val="24"/>
              </w:rPr>
              <w:t>副乡长</w:t>
            </w:r>
          </w:p>
        </w:tc>
        <w:tc>
          <w:tcPr>
            <w:tcW w:w="1200" w:type="dxa"/>
            <w:vAlign w:val="center"/>
          </w:tcPr>
          <w:p>
            <w:pPr>
              <w:spacing w:line="380" w:lineRule="exact"/>
              <w:jc w:val="center"/>
              <w:rPr>
                <w:rFonts w:hint="eastAsia" w:eastAsia="仿宋"/>
                <w:sz w:val="24"/>
                <w:lang w:val="en-US" w:eastAsia="zh-CN"/>
              </w:rPr>
            </w:pPr>
            <w:r>
              <w:rPr>
                <w:rFonts w:hint="eastAsia" w:eastAsia="仿宋"/>
                <w:sz w:val="24"/>
                <w:lang w:val="en-US" w:eastAsia="zh-CN"/>
              </w:rPr>
              <w:t>7934002</w:t>
            </w:r>
          </w:p>
        </w:tc>
        <w:tc>
          <w:tcPr>
            <w:tcW w:w="1307" w:type="dxa"/>
            <w:vAlign w:val="center"/>
          </w:tcPr>
          <w:p>
            <w:pPr>
              <w:spacing w:line="380" w:lineRule="exact"/>
              <w:jc w:val="center"/>
              <w:rPr>
                <w:rFonts w:hint="eastAsia" w:eastAsia="仿宋"/>
                <w:color w:val="FF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2247" w:type="dxa"/>
            <w:vAlign w:val="center"/>
          </w:tcPr>
          <w:p>
            <w:pPr>
              <w:spacing w:line="38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文城乡人民政府</w:t>
            </w:r>
          </w:p>
        </w:tc>
        <w:tc>
          <w:tcPr>
            <w:tcW w:w="1013" w:type="dxa"/>
            <w:vAlign w:val="center"/>
          </w:tcPr>
          <w:p>
            <w:pPr>
              <w:spacing w:line="380" w:lineRule="exact"/>
              <w:jc w:val="center"/>
              <w:rPr>
                <w:rFonts w:hint="eastAsia" w:eastAsia="仿宋"/>
                <w:sz w:val="24"/>
              </w:rPr>
            </w:pPr>
            <w:r>
              <w:rPr>
                <w:rFonts w:hint="eastAsia" w:eastAsia="仿宋"/>
                <w:sz w:val="24"/>
              </w:rPr>
              <w:t>程</w:t>
            </w:r>
            <w:r>
              <w:rPr>
                <w:rFonts w:hint="eastAsia" w:eastAsia="仿宋"/>
                <w:sz w:val="24"/>
                <w:lang w:eastAsia="zh-CN"/>
              </w:rPr>
              <w:t>智</w:t>
            </w:r>
            <w:r>
              <w:rPr>
                <w:rFonts w:hint="eastAsia" w:eastAsia="仿宋"/>
                <w:sz w:val="24"/>
              </w:rPr>
              <w:t>强</w:t>
            </w:r>
          </w:p>
        </w:tc>
        <w:tc>
          <w:tcPr>
            <w:tcW w:w="2230" w:type="dxa"/>
            <w:vAlign w:val="center"/>
          </w:tcPr>
          <w:p>
            <w:pPr>
              <w:spacing w:line="380" w:lineRule="exact"/>
              <w:jc w:val="center"/>
              <w:rPr>
                <w:rFonts w:hint="eastAsia" w:eastAsia="仿宋"/>
                <w:sz w:val="24"/>
              </w:rPr>
            </w:pPr>
            <w:r>
              <w:rPr>
                <w:rFonts w:hint="eastAsia" w:eastAsia="仿宋"/>
                <w:sz w:val="24"/>
              </w:rPr>
              <w:t>副乡长</w:t>
            </w:r>
          </w:p>
        </w:tc>
        <w:tc>
          <w:tcPr>
            <w:tcW w:w="1200" w:type="dxa"/>
            <w:vAlign w:val="center"/>
          </w:tcPr>
          <w:p>
            <w:pPr>
              <w:spacing w:line="380" w:lineRule="exact"/>
              <w:jc w:val="center"/>
              <w:rPr>
                <w:rFonts w:hint="eastAsia" w:eastAsia="仿宋"/>
                <w:sz w:val="24"/>
                <w:lang w:val="en-US" w:eastAsia="zh-CN"/>
              </w:rPr>
            </w:pPr>
            <w:r>
              <w:rPr>
                <w:rFonts w:hint="eastAsia" w:eastAsia="仿宋"/>
                <w:sz w:val="24"/>
                <w:lang w:val="en-US" w:eastAsia="zh-CN"/>
              </w:rPr>
              <w:t>7936666</w:t>
            </w:r>
          </w:p>
        </w:tc>
        <w:tc>
          <w:tcPr>
            <w:tcW w:w="1307" w:type="dxa"/>
            <w:vAlign w:val="center"/>
          </w:tcPr>
          <w:p>
            <w:pPr>
              <w:spacing w:line="380" w:lineRule="exact"/>
              <w:jc w:val="center"/>
              <w:rPr>
                <w:rFonts w:hint="eastAsia" w:eastAsia="仿宋"/>
                <w:color w:val="FF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2247" w:type="dxa"/>
            <w:vAlign w:val="center"/>
          </w:tcPr>
          <w:p>
            <w:pPr>
              <w:spacing w:line="38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柏山寺人民政府</w:t>
            </w:r>
          </w:p>
        </w:tc>
        <w:tc>
          <w:tcPr>
            <w:tcW w:w="1013" w:type="dxa"/>
            <w:vAlign w:val="center"/>
          </w:tcPr>
          <w:p>
            <w:pPr>
              <w:spacing w:line="380" w:lineRule="exact"/>
              <w:jc w:val="center"/>
              <w:rPr>
                <w:rFonts w:hint="eastAsia" w:eastAsia="仿宋"/>
                <w:sz w:val="24"/>
              </w:rPr>
            </w:pPr>
            <w:r>
              <w:rPr>
                <w:rFonts w:hint="eastAsia" w:eastAsia="仿宋"/>
                <w:sz w:val="24"/>
              </w:rPr>
              <w:t>郝艺博</w:t>
            </w:r>
          </w:p>
        </w:tc>
        <w:tc>
          <w:tcPr>
            <w:tcW w:w="2230" w:type="dxa"/>
            <w:vAlign w:val="center"/>
          </w:tcPr>
          <w:p>
            <w:pPr>
              <w:spacing w:line="380" w:lineRule="exact"/>
              <w:jc w:val="center"/>
              <w:rPr>
                <w:rFonts w:hint="eastAsia" w:eastAsia="仿宋"/>
                <w:sz w:val="24"/>
              </w:rPr>
            </w:pPr>
            <w:r>
              <w:rPr>
                <w:rFonts w:hint="eastAsia" w:eastAsia="仿宋"/>
                <w:sz w:val="24"/>
              </w:rPr>
              <w:t>副乡长</w:t>
            </w:r>
          </w:p>
        </w:tc>
        <w:tc>
          <w:tcPr>
            <w:tcW w:w="1200" w:type="dxa"/>
            <w:vAlign w:val="center"/>
          </w:tcPr>
          <w:p>
            <w:pPr>
              <w:spacing w:line="380" w:lineRule="exact"/>
              <w:jc w:val="center"/>
              <w:rPr>
                <w:rFonts w:hint="eastAsia" w:eastAsia="仿宋"/>
                <w:sz w:val="24"/>
                <w:lang w:val="en-US" w:eastAsia="zh-CN"/>
              </w:rPr>
            </w:pPr>
            <w:r>
              <w:rPr>
                <w:rFonts w:hint="eastAsia" w:eastAsia="仿宋"/>
                <w:sz w:val="24"/>
                <w:lang w:val="en-US" w:eastAsia="zh-CN"/>
              </w:rPr>
              <w:t>6195657</w:t>
            </w:r>
          </w:p>
        </w:tc>
        <w:tc>
          <w:tcPr>
            <w:tcW w:w="1307" w:type="dxa"/>
            <w:vAlign w:val="center"/>
          </w:tcPr>
          <w:p>
            <w:pPr>
              <w:spacing w:line="380" w:lineRule="exact"/>
              <w:jc w:val="center"/>
              <w:rPr>
                <w:rFonts w:hint="eastAsia" w:eastAsia="仿宋"/>
                <w:color w:val="FF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2247" w:type="dxa"/>
            <w:vAlign w:val="center"/>
          </w:tcPr>
          <w:p>
            <w:pPr>
              <w:spacing w:line="380" w:lineRule="exact"/>
              <w:jc w:val="center"/>
              <w:rPr>
                <w:rFonts w:eastAsia="仿宋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 xml:space="preserve">车城乡人民政府 </w:t>
            </w:r>
          </w:p>
        </w:tc>
        <w:tc>
          <w:tcPr>
            <w:tcW w:w="1013" w:type="dxa"/>
            <w:vAlign w:val="center"/>
          </w:tcPr>
          <w:p>
            <w:pPr>
              <w:spacing w:line="380" w:lineRule="exact"/>
              <w:jc w:val="center"/>
              <w:rPr>
                <w:rFonts w:hint="eastAsia" w:eastAsia="仿宋"/>
                <w:sz w:val="24"/>
              </w:rPr>
            </w:pPr>
            <w:r>
              <w:rPr>
                <w:rFonts w:hint="eastAsia" w:eastAsia="仿宋"/>
                <w:sz w:val="24"/>
              </w:rPr>
              <w:t xml:space="preserve">杨晓红 </w:t>
            </w:r>
          </w:p>
        </w:tc>
        <w:tc>
          <w:tcPr>
            <w:tcW w:w="2230" w:type="dxa"/>
            <w:vAlign w:val="center"/>
          </w:tcPr>
          <w:p>
            <w:pPr>
              <w:spacing w:line="380" w:lineRule="exact"/>
              <w:jc w:val="center"/>
              <w:rPr>
                <w:rFonts w:hint="eastAsia" w:eastAsia="仿宋"/>
                <w:sz w:val="24"/>
              </w:rPr>
            </w:pPr>
            <w:r>
              <w:rPr>
                <w:rFonts w:hint="eastAsia" w:eastAsia="仿宋"/>
                <w:sz w:val="24"/>
              </w:rPr>
              <w:t>副乡长</w:t>
            </w:r>
          </w:p>
        </w:tc>
        <w:tc>
          <w:tcPr>
            <w:tcW w:w="1200" w:type="dxa"/>
            <w:vAlign w:val="center"/>
          </w:tcPr>
          <w:p>
            <w:pPr>
              <w:spacing w:line="380" w:lineRule="exact"/>
              <w:jc w:val="center"/>
              <w:rPr>
                <w:rFonts w:hint="eastAsia" w:eastAsia="仿宋"/>
                <w:sz w:val="24"/>
                <w:lang w:val="en-US" w:eastAsia="zh-CN"/>
              </w:rPr>
            </w:pPr>
            <w:r>
              <w:rPr>
                <w:rFonts w:hint="eastAsia" w:eastAsia="仿宋"/>
                <w:sz w:val="24"/>
                <w:lang w:val="en-US" w:eastAsia="zh-CN"/>
              </w:rPr>
              <w:t>7939003</w:t>
            </w:r>
          </w:p>
        </w:tc>
        <w:tc>
          <w:tcPr>
            <w:tcW w:w="1307" w:type="dxa"/>
            <w:vAlign w:val="center"/>
          </w:tcPr>
          <w:p>
            <w:pPr>
              <w:spacing w:line="380" w:lineRule="exact"/>
              <w:jc w:val="center"/>
              <w:rPr>
                <w:rFonts w:hint="eastAsia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2247" w:type="dxa"/>
            <w:vAlign w:val="center"/>
          </w:tcPr>
          <w:p>
            <w:pPr>
              <w:spacing w:line="38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 xml:space="preserve">中垛乡人民政府 </w:t>
            </w:r>
          </w:p>
        </w:tc>
        <w:tc>
          <w:tcPr>
            <w:tcW w:w="1013" w:type="dxa"/>
            <w:vAlign w:val="center"/>
          </w:tcPr>
          <w:p>
            <w:pPr>
              <w:spacing w:line="380" w:lineRule="exact"/>
              <w:jc w:val="center"/>
              <w:rPr>
                <w:rFonts w:hint="eastAsia" w:eastAsia="仿宋"/>
                <w:sz w:val="24"/>
              </w:rPr>
            </w:pPr>
            <w:r>
              <w:rPr>
                <w:rFonts w:hint="eastAsia" w:eastAsia="仿宋"/>
                <w:sz w:val="24"/>
              </w:rPr>
              <w:t xml:space="preserve">李燕刚 </w:t>
            </w:r>
          </w:p>
        </w:tc>
        <w:tc>
          <w:tcPr>
            <w:tcW w:w="2230" w:type="dxa"/>
            <w:vAlign w:val="center"/>
          </w:tcPr>
          <w:p>
            <w:pPr>
              <w:spacing w:line="380" w:lineRule="exact"/>
              <w:jc w:val="center"/>
              <w:rPr>
                <w:rFonts w:hint="eastAsia" w:eastAsia="仿宋"/>
                <w:sz w:val="24"/>
              </w:rPr>
            </w:pPr>
            <w:r>
              <w:rPr>
                <w:rFonts w:hint="eastAsia" w:eastAsia="仿宋"/>
                <w:sz w:val="24"/>
              </w:rPr>
              <w:t>副乡长</w:t>
            </w:r>
          </w:p>
        </w:tc>
        <w:tc>
          <w:tcPr>
            <w:tcW w:w="1200" w:type="dxa"/>
            <w:vAlign w:val="center"/>
          </w:tcPr>
          <w:p>
            <w:pPr>
              <w:spacing w:line="380" w:lineRule="exact"/>
              <w:jc w:val="center"/>
              <w:rPr>
                <w:rFonts w:hint="eastAsia" w:eastAsia="仿宋"/>
                <w:sz w:val="24"/>
                <w:lang w:val="en-US" w:eastAsia="zh-CN"/>
              </w:rPr>
            </w:pPr>
            <w:r>
              <w:rPr>
                <w:rFonts w:hint="eastAsia" w:eastAsia="仿宋"/>
                <w:sz w:val="24"/>
                <w:lang w:val="en-US" w:eastAsia="zh-CN"/>
              </w:rPr>
              <w:t>3442958</w:t>
            </w:r>
          </w:p>
        </w:tc>
        <w:tc>
          <w:tcPr>
            <w:tcW w:w="1307" w:type="dxa"/>
            <w:vAlign w:val="center"/>
          </w:tcPr>
          <w:p>
            <w:pPr>
              <w:spacing w:line="380" w:lineRule="exact"/>
              <w:jc w:val="center"/>
              <w:rPr>
                <w:rFonts w:hint="eastAsia" w:eastAsia="仿宋"/>
                <w:sz w:val="24"/>
              </w:rPr>
            </w:pPr>
            <w:r>
              <w:rPr>
                <w:rFonts w:hint="eastAsia" w:eastAsia="仿宋"/>
                <w:sz w:val="24"/>
              </w:rPr>
              <w:t xml:space="preserve"> 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E77377"/>
    <w:rsid w:val="30E77377"/>
    <w:rsid w:val="6D535020"/>
    <w:rsid w:val="7D9D664D"/>
    <w:rsid w:val="9EBF4DD4"/>
    <w:rsid w:val="D26C228F"/>
    <w:rsid w:val="F36FF4A7"/>
    <w:rsid w:val="F5B71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home/baixin/C:\Users\Administrator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Office_11.1.0.10702_F1E327BC-269C-435d-A152-05C5408002CA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2018-07-13T09:59:00Z</dcterms:created>
  <dc:creator>LINA</dc:creator>
  <cp:lastModifiedBy>baixin</cp:lastModifiedBy>
  <dcterms:modified xsi:type="dcterms:W3CDTF">2022-09-05T15:58:15Z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2052-11.1.0.10702</vt:lpwstr>
  </property>
</Properties>
</file>