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15"/>
          <w:szCs w:val="15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8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37处吉县县级文物保护单位保护范围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1.挂甲山遗址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新石器时代、东周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吉县吉昌镇桥南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社区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向外延伸至挂甲山东侧山脚与居民区交接处，西向外延伸至挂甲山西侧山脚与居民区交接处，南向外延伸至挂甲山遗址本体范围最南端向南50米处，北向外延伸至挂甲山公园南侧大门外道路北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2.十八集团军办事处旧址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民国二十七年（1938）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吉县吉昌镇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保护范围：以文物本体为界，东西南北各向外延伸2米。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3.扶风桥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清康熙三十七年（1698）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吉县吉昌镇桥南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社区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保护范围：以文物本体为界，东西南北各向外延伸2米。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4.南原牛马王庙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清道光六年（1826）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吉县壶口镇南原村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保护范围：以文物本体为界，东向外延伸至东边城墙东外皮向东30米，南向外延伸至地质博物馆南墙外皮，北向外延伸至老售票厅北墙外皮，西向外延伸至克壶公路西边沿。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5.壶口龙王庙遗址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清乾隆三十九年（1774）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吉县壶口镇南原村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：以文物本体为界，东西南北各向外延伸75米。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6.小河畔第二战区司令部旧址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民国二十七年(1938)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吉县吉昌镇东关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社区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保护范围：东至除刑室东侧三孔窑东侧院墙外墙皮向东2米， 西至阎锡山旧居最西端向西2米，南至愧别室南侧文物房屋南侧外墙皮向南2米，北至除刑室北侧外墙皮向北2米。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7.太度摩崖石刻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待定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吉县屯里镇太度村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：以文物本体为界，西南北各向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外延伸30米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至南沟河东边沿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8.朱家堡堡址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吉县车城乡朱家堡村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西北以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堡址本体最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，南以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堡址本体最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9.三皇峪九天圣母庙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清道光十四年（1834）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吉县车城乡朱家堡村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保护范围：以文物本体为界，东西南北各向外延伸20米。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10.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石窑店石窟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吉县屯里镇王家河村石窑店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自然村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保护范围：以文物本体为界，东西南各向外延伸20米，北北侧洞壁向北延伸20米。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11.城底城址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吉县屯里镇五龙宫村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城底自然村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西南北以城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址本体最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、最南、最北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12.五龙宫铁佛寺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吉县屯里镇五龙宫村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西北以南河湾墓群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，南向外延伸至铁佛寺南殿南墙外皮向南14米处。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13.后圪鲁摩崖造像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吉县屯里镇五龙宫村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：造像石刻中心东西南北各向外延伸30米。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14.南河湾墓群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吉县屯里镇五龙宫村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西北以墓群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，南向外延伸至铁佛寺南殿南墙外皮向南14米处。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15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楷体" w:hAnsi="楷体" w:eastAsia="楷体" w:cs="楷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五龙宫戏台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吉县屯里镇五龙宫村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：以文物本体为界，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至单连玉房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屋东墙外皮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至西庙西路西边沿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南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至周丽军北侧院墙外根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北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至单连玉房屋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北侧道路北边沿。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16.太度遗址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新石器时代、东周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吉县屯里镇太度村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南北以遗址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东、最南、最北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，西以遗址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外延伸7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17.寺儿沟摩崖造像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吉县吉昌镇兰村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苏家坪自然村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：石刻中心东西南北各向外延伸30米。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18.井圪塔惨案遗址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民国二十八年（1939）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吉县吉昌镇</w:t>
      </w:r>
      <w:r>
        <w:rPr>
          <w:rFonts w:hint="eastAsia" w:ascii="仿宋" w:hAnsi="仿宋" w:cs="仿宋"/>
          <w:sz w:val="32"/>
          <w:szCs w:val="32"/>
          <w:lang w:val="en-US" w:eastAsia="zh-CN"/>
        </w:rPr>
        <w:t>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雨村井圪塔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（1）井圪塔惨案遗址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井圪塔寨子洞口中心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东西南北各向外延伸20米。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（2）井疙瘩惨案纪念碑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保护范围：纪念碑中心东西南北各向外延伸2米。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19.孔山寺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明、清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吉县文城乡午生村支家山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至孔山寺东侧碑向东20米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至玄风洞西侧洞壁向西20米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至三佛殿南侧外墙皮向南20米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至孔山寺北侧庙址向北20米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20.青村禁止碑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清道光二十四年（1844）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吉县文城乡青村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：以文物本体为界，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至冯三文东侧房屋外墙皮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至冯三文西侧房屋外墙皮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至青村路南边沿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至冯三文北侧房屋外墙皮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21.古贤朱德演讲处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民国二十六年（1937）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吉县文城乡古贤村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：以文物本体为界，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至郭伟民房屋西墙外皮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至郭茂发东墙外皮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至郭文安北侧小房屋北墙外皮向北4.8米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至古贤村委会房屋南墙外皮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22.留村关帝庙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清咸丰二年（1852）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吉县壶口镇留村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至关帝庙大门东墙皮向东13米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至留村村路西边沿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至戏台南外墙皮向南14米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至留村村路北边沿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23.南村坡墓葬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吉县壶口镇南村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坡村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：北侧墓碑发现位置向西向北各延伸20米，南侧墓碑发现位置向东向南各延伸20米。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24.四铭碑（含河清门）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吉县壶口镇中市村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保护范围：以文物本体为界，东向外延伸至东边城墙东外皮向东30米，南向外延伸至地质博物馆南墙外皮，北向外延伸至老售票厅北墙外皮，西向外延伸至克壶公路西边沿。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25.上曹花坪人祖庙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明正德十五年（1520）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吉县文城乡大圪塔村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柳沟自然村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至女娲殿东侧外墙皮向东30米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至人祖庙西侧本体边沿向西30米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人祖庙南侧本体边沿向南30米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佛庙北侧外墙皮向北30米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26.人祖山高庙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吉县文城乡大圪塔村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柳沟自然村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：以文物本体为界，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至山门东侧墙外皮向东21米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至高庙大殿西侧墙外皮向西26米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至高庙大殿南侧墙外皮向南24米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至高庙大殿北侧墙外皮向北22.7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27.婆美张氏家族墓地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金至宁元年（1213）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壶口镇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沟南村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婆美自然村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西南北以墓地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、最南、最北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28.林场圪塔遗址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新石器时代、东周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壶口镇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真村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前下岭自然村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西南北以遗址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、最南、最北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为界各向外延伸100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29.尖尖庙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吉县文城乡大圪塔村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柳沟自然村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西南北侧庙基为界各向外延伸30米。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30.石云洞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明、清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吉县文城乡大圪塔村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柳沟自然村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侧西侧北侧围墙墙址为界各向外延伸20米，南至洞口岩壁向南20米。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31.石虎寨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吉县文城乡大圪塔村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柳沟自然村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西南北侧围墙为界各向外延伸20米。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32.宝光寺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明、清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吉县文城乡青村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吴涧自然村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本体最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东、最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、最南、最北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端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为界各向外延伸30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33.抗日阵亡将士纪念碑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近代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吉县文城乡大圪塔村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柳沟自然村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：以文物本体为界，东西南北各向外延伸20米。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34.文公庙重修碑记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王家垣村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同乐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自然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：西侧石碑中心东西南北各向外延伸30米。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35.龙王辿古炮台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吉县壶口镇中市村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下市自然村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保护范围：以文物本体为界，东向外延伸至东边城墙东外皮向东30米，南向外延伸至地质博物馆南墙外皮，北向外延伸至老售票厅北墙外皮，西向外延伸至克壶公路西边沿。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36.三佛洞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乡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柳沟自然村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保护范围：以文物本体为界，东西南北各向外延伸20米。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37.支家山石墓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时代：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吉县文城乡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午生村支家山自然村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保护范围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石墓口中心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东西南北各向外延伸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30米</w:t>
      </w:r>
      <w:r>
        <w:rPr>
          <w:rFonts w:hint="eastAsia" w:ascii="仿宋" w:hAnsi="仿宋" w:cs="仿宋"/>
          <w:sz w:val="32"/>
          <w:szCs w:val="32"/>
          <w:lang w:val="en-US"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E49EA"/>
    <w:rsid w:val="09C7329D"/>
    <w:rsid w:val="0C276E04"/>
    <w:rsid w:val="0CB55502"/>
    <w:rsid w:val="10C93536"/>
    <w:rsid w:val="111A5711"/>
    <w:rsid w:val="17B66A5B"/>
    <w:rsid w:val="1C9811C0"/>
    <w:rsid w:val="200861DA"/>
    <w:rsid w:val="26E203B6"/>
    <w:rsid w:val="2D1B6B74"/>
    <w:rsid w:val="2ECE777B"/>
    <w:rsid w:val="39236BE4"/>
    <w:rsid w:val="39250136"/>
    <w:rsid w:val="428C16A9"/>
    <w:rsid w:val="44765A69"/>
    <w:rsid w:val="45E32CCA"/>
    <w:rsid w:val="494C4D74"/>
    <w:rsid w:val="52641C16"/>
    <w:rsid w:val="53294EA9"/>
    <w:rsid w:val="542036F6"/>
    <w:rsid w:val="59C058A6"/>
    <w:rsid w:val="5ADA497A"/>
    <w:rsid w:val="64850125"/>
    <w:rsid w:val="64882BDD"/>
    <w:rsid w:val="67D8287F"/>
    <w:rsid w:val="6A567BB1"/>
    <w:rsid w:val="701B774D"/>
    <w:rsid w:val="7097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白良</cp:lastModifiedBy>
  <cp:lastPrinted>2021-11-24T08:36:33Z</cp:lastPrinted>
  <dcterms:modified xsi:type="dcterms:W3CDTF">2021-11-24T08:36:39Z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D12F942BF9544F4BB7250B6B21B2A6EE</vt:lpwstr>
  </property>
</Properties>
</file>