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吉县清理“批而未用”专项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行动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领导小组成员名单</w:t>
      </w:r>
    </w:p>
    <w:bookmarkEnd w:id="0"/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组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王吉荣  政府副县长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袁增良  政府办副主任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right="0" w:rightChars="0" w:firstLine="1920" w:firstLineChars="6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邵卫国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自然资源局局</w:t>
      </w:r>
      <w:r>
        <w:rPr>
          <w:rFonts w:hint="eastAsia" w:ascii="仿宋_GB2312" w:hAnsi="仿宋_GB2312" w:eastAsia="仿宋_GB2312" w:cs="仿宋_GB2312"/>
          <w:sz w:val="32"/>
          <w:szCs w:val="32"/>
        </w:rPr>
        <w:t>长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成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李百灵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财政局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局长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窦昀泽  住建局局长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陈  鹏  交通局局长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陈立德  水利局局长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李敖升  农业农村局局长  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杨云岗  吉昌镇镇长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张军勇  屯里镇镇长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王吉亮  壶口镇镇长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窦亚东  东城乡乡长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党  源  柏山寺乡乡长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陈  静  中垛乡乡长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冯勋明  车城乡乡长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left="105" w:leftChars="50"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曹战海  文城乡乡长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领导小组下设办公室，设在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自然资源局，办公室主任由杨贵元同志兼任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146B4C"/>
    <w:rsid w:val="7A14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ind w:left="0" w:right="0"/>
      <w:jc w:val="left"/>
    </w:pPr>
    <w:rPr>
      <w:rFonts w:ascii="Times New Roman" w:hAnsi="Times New Roman" w:cs="Times New Roman"/>
      <w:kern w:val="0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2019-06-17T03:10:00Z</dcterms:created>
  <dc:creator>LINA</dc:creator>
  <cp:lastModifiedBy>LINA</cp:lastModifiedBy>
  <dcterms:modified xsi:type="dcterms:W3CDTF">2019-06-17T03:11:21Z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