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D6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附件1</w:t>
      </w:r>
    </w:p>
    <w:p w14:paraId="74C4D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吉县2024年度引进急需紧缺高层级</w:t>
      </w:r>
    </w:p>
    <w:p w14:paraId="704A6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人才报名情况</w:t>
      </w:r>
    </w:p>
    <w:p w14:paraId="77CB1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AF0B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不需要参加笔试的岗位4个：</w:t>
      </w:r>
    </w:p>
    <w:p w14:paraId="164EA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岗位5（吉县人民医院）、岗位9（党史研究室）、岗位16（项目推进中心）、岗位18（防震减灾中心）</w:t>
      </w:r>
    </w:p>
    <w:p w14:paraId="066C6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需要参加笔试的岗位21个：</w:t>
      </w:r>
    </w:p>
    <w:p w14:paraId="76022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岗位1（吉县一中）、岗位2（吉县二中）、岗位3（吉县三中）、岗位4（恒安小学）、岗位7（纪委监委警示教育中心）、岗位8（党校）、岗位10（档案馆）、岗位11（林业发展中心）、岗位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（果业服务中心）、岗位13（城市管理综合行政执法队）、岗位14（应急管理综合行政执法大队）、岗位15（财政国库支付中心）、岗位17（市场监管局下设市场监管所）、岗位19（法律援助中心）、岗位20（文化市场综合行政执法队）、岗位21（图书馆）、岗位22（政府采购中心）、岗位23（交通运输综合行政执法队）、岗位24（对口开发）、岗位25（对口开发）、岗位26（对口开发）。</w:t>
      </w:r>
    </w:p>
    <w:p w14:paraId="3E313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特别注意：</w:t>
      </w:r>
    </w:p>
    <w:p w14:paraId="45209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报考的博士研究生不占用本次人才引进计划数量，不参加统一笔试，由专人负责对接。</w:t>
      </w:r>
    </w:p>
    <w:p w14:paraId="5E0E7C24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7AC5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494031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494031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3MmU1Yjk5N2Q0MTAyYTBlZGRmMDMyY2VkMjA4OWIifQ=="/>
  </w:docVars>
  <w:rsids>
    <w:rsidRoot w:val="0EA6620F"/>
    <w:rsid w:val="0EA6620F"/>
    <w:rsid w:val="219F4623"/>
    <w:rsid w:val="21F92306"/>
    <w:rsid w:val="296356BB"/>
    <w:rsid w:val="328C29A2"/>
    <w:rsid w:val="36E96615"/>
    <w:rsid w:val="37F64CA0"/>
    <w:rsid w:val="3E7762B4"/>
    <w:rsid w:val="3F12422F"/>
    <w:rsid w:val="44BE3D53"/>
    <w:rsid w:val="47B24801"/>
    <w:rsid w:val="4E4B3BF3"/>
    <w:rsid w:val="57A065F1"/>
    <w:rsid w:val="5C606182"/>
    <w:rsid w:val="5DEE642C"/>
    <w:rsid w:val="664E3E4C"/>
    <w:rsid w:val="670846DA"/>
    <w:rsid w:val="68C11D22"/>
    <w:rsid w:val="6B9A580B"/>
    <w:rsid w:val="6D0D4104"/>
    <w:rsid w:val="76C32AF0"/>
    <w:rsid w:val="7908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451</Characters>
  <Lines>0</Lines>
  <Paragraphs>0</Paragraphs>
  <TotalTime>20</TotalTime>
  <ScaleCrop>false</ScaleCrop>
  <LinksUpToDate>false</LinksUpToDate>
  <CharactersWithSpaces>451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2024-09-23T02:41:00Z</dcterms:created>
  <dc:creator>刘博</dc:creator>
  <cp:lastModifiedBy>刘博</cp:lastModifiedBy>
  <cp:lastPrinted>2024-10-28T09:37:24Z</cp:lastPrinted>
  <dcterms:modified xsi:type="dcterms:W3CDTF">2024-10-28T10:15:48Z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8F03BE0E9C1A4407B85FDFB09A5101D7_13</vt:lpwstr>
  </property>
</Properties>
</file>