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jc w:val="center"/>
        <w:textAlignment w:val="auto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吉</w:t>
      </w:r>
      <w:r>
        <w:rPr>
          <w:rFonts w:hint="eastAsia" w:ascii="宋体" w:hAnsi="宋体"/>
          <w:b/>
          <w:sz w:val="36"/>
          <w:szCs w:val="36"/>
        </w:rPr>
        <w:t>县林业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和草原</w:t>
      </w:r>
      <w:r>
        <w:rPr>
          <w:rFonts w:hint="eastAsia" w:ascii="宋体" w:hAnsi="宋体"/>
          <w:b/>
          <w:sz w:val="36"/>
          <w:szCs w:val="36"/>
        </w:rPr>
        <w:t>有害生物灾害事件应急专家名单</w:t>
      </w:r>
    </w:p>
    <w:tbl>
      <w:tblPr>
        <w:tblStyle w:val="4"/>
        <w:tblpPr w:leftFromText="180" w:rightFromText="180" w:vertAnchor="text" w:horzAnchor="page" w:tblpX="1590" w:tblpY="211"/>
        <w:tblOverlap w:val="never"/>
        <w:tblW w:w="488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2267"/>
        <w:gridCol w:w="1829"/>
        <w:gridCol w:w="1294"/>
        <w:gridCol w:w="19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</w:trPr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姓  名</w:t>
            </w:r>
          </w:p>
        </w:tc>
        <w:tc>
          <w:tcPr>
            <w:tcW w:w="13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工作单位</w:t>
            </w:r>
          </w:p>
        </w:tc>
        <w:tc>
          <w:tcPr>
            <w:tcW w:w="10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职称/职务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应急领域</w:t>
            </w:r>
          </w:p>
        </w:tc>
        <w:tc>
          <w:tcPr>
            <w:tcW w:w="11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</w:trPr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  <w:t>李晓鹏</w:t>
            </w:r>
          </w:p>
        </w:tc>
        <w:tc>
          <w:tcPr>
            <w:tcW w:w="13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eastAsia="zh-CN"/>
              </w:rPr>
              <w:t>吉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县气象局</w:t>
            </w:r>
          </w:p>
        </w:tc>
        <w:tc>
          <w:tcPr>
            <w:tcW w:w="10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局长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气象</w:t>
            </w:r>
          </w:p>
        </w:tc>
        <w:tc>
          <w:tcPr>
            <w:tcW w:w="11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  <w:t>0357-7922561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</w:trPr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eastAsia="zh-CN"/>
              </w:rPr>
              <w:t>冯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eastAsia="zh-CN"/>
              </w:rPr>
              <w:t>杰</w:t>
            </w:r>
          </w:p>
        </w:tc>
        <w:tc>
          <w:tcPr>
            <w:tcW w:w="13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eastAsia="zh-CN"/>
              </w:rPr>
              <w:t>吉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县林业局</w:t>
            </w:r>
          </w:p>
        </w:tc>
        <w:tc>
          <w:tcPr>
            <w:tcW w:w="10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副局长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林业</w:t>
            </w:r>
          </w:p>
        </w:tc>
        <w:tc>
          <w:tcPr>
            <w:tcW w:w="11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  <w:t>0357-7922336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</w:trPr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eastAsia="zh-CN"/>
              </w:rPr>
              <w:t>李永红</w:t>
            </w:r>
          </w:p>
        </w:tc>
        <w:tc>
          <w:tcPr>
            <w:tcW w:w="13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eastAsia="zh-CN"/>
              </w:rPr>
              <w:t>吉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县林业局</w:t>
            </w:r>
          </w:p>
        </w:tc>
        <w:tc>
          <w:tcPr>
            <w:tcW w:w="10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  <w:t>高级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工程师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林业</w:t>
            </w:r>
          </w:p>
        </w:tc>
        <w:tc>
          <w:tcPr>
            <w:tcW w:w="11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  <w:t>0357-7922336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</w:trPr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  <w:t>文彦忠</w:t>
            </w:r>
          </w:p>
        </w:tc>
        <w:tc>
          <w:tcPr>
            <w:tcW w:w="13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  <w:t>吉县林业局</w:t>
            </w:r>
          </w:p>
        </w:tc>
        <w:tc>
          <w:tcPr>
            <w:tcW w:w="10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  <w:t>高级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工程师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  <w:t>林业</w:t>
            </w:r>
          </w:p>
        </w:tc>
        <w:tc>
          <w:tcPr>
            <w:tcW w:w="11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  <w:t>0357-7922336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</w:trPr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  <w:t>白福忠</w:t>
            </w:r>
          </w:p>
        </w:tc>
        <w:tc>
          <w:tcPr>
            <w:tcW w:w="13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eastAsia="zh-CN"/>
              </w:rPr>
              <w:t>吉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县林业局</w:t>
            </w:r>
          </w:p>
        </w:tc>
        <w:tc>
          <w:tcPr>
            <w:tcW w:w="10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工程师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林业</w:t>
            </w:r>
          </w:p>
        </w:tc>
        <w:tc>
          <w:tcPr>
            <w:tcW w:w="11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  <w:t>0357-79223336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</w:trPr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  <w:t>白爱珍</w:t>
            </w:r>
          </w:p>
        </w:tc>
        <w:tc>
          <w:tcPr>
            <w:tcW w:w="13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eastAsia="zh-CN"/>
              </w:rPr>
              <w:t>吉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县林业局</w:t>
            </w:r>
          </w:p>
        </w:tc>
        <w:tc>
          <w:tcPr>
            <w:tcW w:w="10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  <w:t>工程师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ind w:firstLine="360" w:firstLineChars="200"/>
              <w:jc w:val="both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  <w:t>林业</w:t>
            </w:r>
          </w:p>
        </w:tc>
        <w:tc>
          <w:tcPr>
            <w:tcW w:w="11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  <w:t>0357-7922336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</w:trPr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  <w:t>李  强</w:t>
            </w:r>
          </w:p>
        </w:tc>
        <w:tc>
          <w:tcPr>
            <w:tcW w:w="13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eastAsia="zh-CN"/>
              </w:rPr>
              <w:t>吉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县林业局</w:t>
            </w:r>
          </w:p>
        </w:tc>
        <w:tc>
          <w:tcPr>
            <w:tcW w:w="10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  <w:t>工程师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  <w:t>林业</w:t>
            </w:r>
          </w:p>
        </w:tc>
        <w:tc>
          <w:tcPr>
            <w:tcW w:w="11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  <w:t>0357-7922336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</w:trPr>
        <w:tc>
          <w:tcPr>
            <w:tcW w:w="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  <w:t>王泽林</w:t>
            </w:r>
          </w:p>
        </w:tc>
        <w:tc>
          <w:tcPr>
            <w:tcW w:w="13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eastAsia="zh-CN"/>
              </w:rPr>
              <w:t>吉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县林业局</w:t>
            </w:r>
          </w:p>
        </w:tc>
        <w:tc>
          <w:tcPr>
            <w:tcW w:w="10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  <w:t>干事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  <w:t>林业</w:t>
            </w:r>
          </w:p>
        </w:tc>
        <w:tc>
          <w:tcPr>
            <w:tcW w:w="11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/>
              </w:rPr>
              <w:t>0357-7922336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3FD2D20"/>
    <w:rsid w:val="74CF9A9C"/>
    <w:rsid w:val="7FFD2E51"/>
    <w:rsid w:val="D3FD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500" w:lineRule="exact"/>
      <w:ind w:firstLine="420" w:firstLineChars="200"/>
    </w:pPr>
    <w:rPr>
      <w:szCs w:val="20"/>
    </w:rPr>
  </w:style>
  <w:style w:type="paragraph" w:styleId="3">
    <w:name w:val="Normal (Web)"/>
    <w:basedOn w:val="1"/>
    <w:next w:val="1"/>
    <w:qFormat/>
    <w:uiPriority w:val="0"/>
    <w:pPr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2022-12-07T16:03:00Z</dcterms:created>
  <dc:creator>baixin</dc:creator>
  <cp:lastModifiedBy>baixin</cp:lastModifiedBy>
  <dcterms:modified xsi:type="dcterms:W3CDTF">2022-12-07T16:06:38Z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</Properties>
</file>