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napToGrid w:val="0"/>
        <w:rPr>
          <w:rFonts w:hint="eastAsia" w:ascii="仿宋_GB2312" w:eastAsia="仿宋_GB2312"/>
          <w:bCs/>
          <w:sz w:val="32"/>
          <w:szCs w:val="28"/>
        </w:rPr>
      </w:pPr>
      <w:r>
        <w:rPr>
          <w:rFonts w:hint="eastAsia" w:ascii="仿宋_GB2312" w:eastAsia="仿宋_GB2312"/>
          <w:bCs/>
          <w:sz w:val="32"/>
          <w:szCs w:val="28"/>
        </w:rPr>
        <w:t>附件7</w:t>
      </w:r>
    </w:p>
    <w:p>
      <w:pPr>
        <w:shd w:val="clear" w:color="auto" w:fill="FFFFFF"/>
        <w:snapToGrid w:val="0"/>
        <w:ind w:firstLine="420" w:firstLineChars="200"/>
        <w:rPr>
          <w:rFonts w:hint="eastAsia" w:ascii="黑体" w:eastAsia="黑体"/>
        </w:rPr>
      </w:pPr>
    </w:p>
    <w:p>
      <w:pPr>
        <w:shd w:val="clear" w:color="auto" w:fill="FFFFFF"/>
        <w:snapToGrid w:val="0"/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 各种同位素的D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vertAlign w:val="subscript"/>
        </w:rPr>
        <w:t>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值</w:t>
      </w:r>
    </w:p>
    <w:p>
      <w:pPr>
        <w:shd w:val="clear" w:color="auto" w:fill="FFFFFF"/>
        <w:snapToGrid w:val="0"/>
        <w:jc w:val="center"/>
        <w:rPr>
          <w:rFonts w:hint="eastAsia" w:ascii="黑体" w:hAnsi="黑体" w:eastAsia="黑体" w:cs="黑体"/>
          <w:sz w:val="18"/>
          <w:szCs w:val="18"/>
        </w:rPr>
      </w:pPr>
    </w:p>
    <w:tbl>
      <w:tblPr>
        <w:tblStyle w:val="3"/>
        <w:tblW w:w="85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7"/>
        <w:gridCol w:w="2233"/>
        <w:gridCol w:w="2083"/>
        <w:gridCol w:w="19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35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同位素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D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subscript"/>
              </w:rPr>
              <w:t>2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值（TBq）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同位素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D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subscript"/>
              </w:rPr>
              <w:t>2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值（TBq）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35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Am-241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0.06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Ni-63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35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Am-241/Be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0.06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P-32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35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Au-198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30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Pd-103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35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Cd-109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30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Pm-147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35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Cf-252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0.01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Po-210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35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Cm-244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0.05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Pu-238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35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Co-57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400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Pu-239/Be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35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Co-60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30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Ra-226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35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Cs-137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Ru-106(Rh-106)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35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Fe-55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800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Se-75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35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Gd-153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80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Sr-90(Y-90)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35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H-3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2000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Tc-99m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35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I-125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0.2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TI-204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35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I-131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0.2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Tm-170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35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Ir-192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Yb-169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35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Kr-85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2000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Mo-99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</w:tr>
    </w:tbl>
    <w:p>
      <w:pPr>
        <w:jc w:val="center"/>
        <w:rPr>
          <w:rFonts w:hint="eastAsia"/>
          <w:color w:val="FF0000"/>
        </w:rPr>
      </w:pPr>
    </w:p>
    <w:p>
      <w:bookmarkStart w:id="0" w:name="_GoBack"/>
      <w:bookmarkEnd w:id="0"/>
    </w:p>
    <w:sectPr>
      <w:pgSz w:w="11907" w:h="16840"/>
      <w:pgMar w:top="1701" w:right="1701" w:bottom="1531" w:left="170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9E4543"/>
    <w:rsid w:val="059E4543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2018-07-13T02:03:00Z</dcterms:created>
  <dc:creator>LINA</dc:creator>
  <cp:lastModifiedBy>LINA</cp:lastModifiedBy>
  <dcterms:modified xsi:type="dcterms:W3CDTF">2018-07-13T02:03:41Z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