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-475" w:leftChars="-226" w:firstLine="437" w:firstLineChars="141"/>
        <w:jc w:val="left"/>
        <w:textAlignment w:val="auto"/>
        <w:rPr>
          <w:rFonts w:ascii="方正黑体_GBK" w:hAnsi="宋体" w:eastAsia="方正黑体_GBK" w:cs="宋体"/>
          <w:kern w:val="0"/>
          <w:sz w:val="31"/>
          <w:szCs w:val="31"/>
        </w:rPr>
      </w:pPr>
      <w:r>
        <w:rPr>
          <w:rFonts w:hint="eastAsia" w:ascii="方正黑体_GBK" w:hAnsi="宋体" w:eastAsia="方正黑体_GBK" w:cs="宋体"/>
          <w:kern w:val="0"/>
          <w:sz w:val="31"/>
          <w:szCs w:val="31"/>
        </w:rPr>
        <w:t>附件</w:t>
      </w:r>
      <w:r>
        <w:rPr>
          <w:rFonts w:hint="eastAsia" w:ascii="方正黑体_GBK" w:hAnsi="宋体" w:eastAsia="方正黑体_GBK" w:cs="宋体"/>
          <w:kern w:val="0"/>
          <w:sz w:val="31"/>
          <w:szCs w:val="31"/>
          <w:lang w:val="en-US" w:eastAsia="zh-CN"/>
        </w:rPr>
        <w:t>2</w:t>
      </w:r>
      <w:r>
        <w:rPr>
          <w:rFonts w:hint="eastAsia" w:ascii="方正黑体_GBK" w:hAnsi="宋体" w:eastAsia="方正黑体_GBK" w:cs="宋体"/>
          <w:kern w:val="0"/>
          <w:sz w:val="31"/>
          <w:szCs w:val="31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eastAsia="方正小标宋简体"/>
          <w:sz w:val="44"/>
          <w:szCs w:val="44"/>
          <w:lang w:val="en-US"/>
        </w:rPr>
      </w:pPr>
      <w:r>
        <w:rPr>
          <w:rFonts w:hint="eastAsia" w:ascii="Times New Roman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诚信承诺书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本人已仔细阅读并完全清楚《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-1096010</wp:posOffset>
                </wp:positionH>
                <wp:positionV relativeFrom="paragraph">
                  <wp:posOffset>225425</wp:posOffset>
                </wp:positionV>
                <wp:extent cx="6048375" cy="6159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61595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86.3pt;margin-top:17.75pt;height:4.85pt;width:476.25pt;z-index:251661312;mso-width-relative:page;mso-height-relative:page;" filled="f" stroked="f" coordsize="21600,21600" o:gfxdata="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59joJ2wAAAAoBAAAPAAAAAAAAAAEAIAAAACIAAABkcnMvZG93bnJldi54bWxQSwECFAAU&#10;AAAACACHTuJAfZuRRbUBAABLAwAADgAAAAAAAAABACAAAAAqAQAAZHJzL2Uyb0RvYy54bWxQSwUG&#10;AAAAAAYABgBZAQAAUQ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吉县现代农业产业示范区管理委员会关于公开招聘公司管理人才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-944245</wp:posOffset>
                </wp:positionH>
                <wp:positionV relativeFrom="paragraph">
                  <wp:posOffset>-225425</wp:posOffset>
                </wp:positionV>
                <wp:extent cx="6048375" cy="6159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61595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74.35pt;margin-top:-17.75pt;height:4.85pt;width:476.25pt;z-index:251660288;mso-width-relative:page;mso-height-relative:page;" filled="f" stroked="f" coordsize="21600,21600" o:gfxdata="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Doioh/bAAAADAEAAA8AAAAAAAAAAQAgAAAAIgAAAGRycy9kb3ducmV2LnhtbFBLAQIUABQA&#10;AAAIAIdO4kCuzKjttAEAAEsDAAAOAAAAAAAAAAEAIAAAACoBAABkcnMvZTJvRG9jLnhtbFBLBQYA&#10;AAAABgAGAFkBAABQ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-1096645</wp:posOffset>
                </wp:positionH>
                <wp:positionV relativeFrom="paragraph">
                  <wp:posOffset>-377825</wp:posOffset>
                </wp:positionV>
                <wp:extent cx="6048375" cy="6159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61595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86.35pt;margin-top:-29.75pt;height:4.85pt;width:476.25pt;z-index:251659264;mso-width-relative:page;mso-height-relative:page;" filled="f" stroked="f" coordsize="21600,21600" o:gfxdata="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BRUTEHaAAAADAEAAA8AAAAAAAAAAQAgAAAAIgAAAGRycy9kb3ducmV2LnhtbFBLAQIUABQAAAAI&#10;AIdO4kCaMpLOsgEAAEsDAAAOAAAAAAAAAAEAIAAAACkBAABkcnMvZTJvRG9jLnhtbFBLBQYAAAAA&#10;BgAGAFkBAABN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公告》的内容和要求，自愿报名。在此，郑重承诺如下：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一、保证符合招聘公告中要求的资格条件，没有公告中所列不得报名的情形。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二、认真履行报名人员的各项义务，真实、完整、准确地提供本人报名信息、各种资料、材料；准确提供有效的联系方式，并保证联系畅通。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三、不弄虚作假，不伪造、不使用假证明、假照片、假证书。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四、自觉遵守此次招聘程序规定。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对违反以上承诺所造成的后果，本人自愿承担相应责任，接受有关处理。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960" w:firstLineChars="3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承诺人：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　　     2023年  月  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NzI3M2IyZDkyNmRlNjJhNGRmOWE2ZDM4NTQxYzMifQ=="/>
  </w:docVars>
  <w:rsids>
    <w:rsidRoot w:val="415D1CC7"/>
    <w:rsid w:val="072F4CFD"/>
    <w:rsid w:val="326B6B77"/>
    <w:rsid w:val="415D1CC7"/>
    <w:rsid w:val="5390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360" w:lineRule="auto"/>
    </w:pPr>
    <w:rPr>
      <w:rFonts w:ascii="宋体" w:hAnsi="宋体"/>
      <w:sz w:val="24"/>
    </w:rPr>
  </w:style>
  <w:style w:type="paragraph" w:styleId="3">
    <w:name w:val="header"/>
    <w:basedOn w:val="1"/>
    <w:link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264</Characters>
  <Lines>0</Lines>
  <Paragraphs>0</Paragraphs>
  <TotalTime>2</TotalTime>
  <ScaleCrop>false</ScaleCrop>
  <LinksUpToDate>false</LinksUpToDate>
  <CharactersWithSpaces>320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2023-09-13T01:39:00Z</dcterms:created>
  <dc:creator>ZZBKHB</dc:creator>
  <cp:lastModifiedBy>Administrator</cp:lastModifiedBy>
  <dcterms:modified xsi:type="dcterms:W3CDTF">2023-09-16T09:49:22Z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9249AC6309314A36979A0E88EDC73688_11</vt:lpwstr>
  </property>
</Properties>
</file>