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  <w:bookmarkStart w:id="17" w:name="_GoBack"/>
      <w:bookmarkEnd w:id="17"/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壶口高速口至壶口景区绿化、停车、游园等养护保洁项目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临汾市黄河壶口瀑布风景名胜区发展中心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临汾市黄河壶口瀑布风景名胜区发展中心-110001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pStyle w:val="18"/>
        <w:tabs>
          <w:tab w:val="right" w:leader="dot" w:pos="8296"/>
        </w:tabs>
        <w:ind w:firstLine="440" w:firstLineChars="137"/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_Toc61505636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_Toc61505637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_Toc61505638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_Toc61505639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（四）项目实施计划</w:t>
      </w:r>
      <w:r>
        <w:tab/>
      </w:r>
      <w:r>
        <w:fldChar w:fldCharType="begin"/>
      </w:r>
      <w:r>
        <w:instrText xml:space="preserve"> PAGEREF _Toc61505640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_Toc61505641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_Toc61505642 \h </w:instrText>
      </w:r>
      <w:r>
        <w:fldChar w:fldCharType="separate"/>
      </w:r>
      <w:r>
        <w:t>5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_Toc61505643 \h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_Toc61505644 \h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_Toc61505645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_Toc61505646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_Toc61505647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_Toc61505648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_Toc61505649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_Toc61505650 \h </w:instrText>
      </w:r>
      <w:r>
        <w:fldChar w:fldCharType="separate"/>
      </w:r>
      <w:r>
        <w:t>10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_Toc61505651 \h </w:instrText>
      </w:r>
      <w:r>
        <w:fldChar w:fldCharType="separate"/>
      </w:r>
      <w:r>
        <w:t>11</w:t>
      </w:r>
      <w: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61505636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项目总投资1300余万元，建设内容包括7.5公里绿化带、四个游园区、三个景区停车区，项目的建设，拟计划对7.5公里绿化带、游园、停车区进行全面养护、管护、和保洁。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政府研究通过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设立的必要性：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项目包括：绿化树木补植补栽，常年种花种草，每天卫生保洁，树木修剪、施肥、除草、涂白、病虫害防治，草坪绿地修剪，树木绿地常年浇水。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2021年1月至12月：绿化树木补植补栽，常年种花种草，每天卫生保洁，树木修剪、施肥、除草、涂白、病虫害防治，草坪绿地修剪，树木绿地常年浇水。</w:t>
      </w:r>
    </w:p>
    <w:p>
      <w:pPr>
        <w:widowControl/>
        <w:ind w:firstLine="0" w:firstLineChars="0"/>
        <w:jc w:val="left"/>
        <w:rPr>
          <w:rFonts w:ascii="Times New Roman" w:hAnsi="Times New Roman" w:cs="Times New Roman"/>
          <w:kern w:val="0"/>
          <w:szCs w:val="28"/>
        </w:rPr>
      </w:pPr>
      <w:r>
        <w:br w:type="page"/>
      </w:r>
    </w:p>
    <w:p>
      <w:pPr>
        <w:pStyle w:val="46"/>
        <w:ind w:left="560"/>
      </w:pPr>
      <w:bookmarkStart w:id="2" w:name="_Toc61505638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162.3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162.3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162.3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162.3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162.3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162.3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112.24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112.24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112.24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50.06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50.06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50.06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69.16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69.16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69.16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162.3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162.3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162.3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</w:tbl>
    <w:p>
      <w:pPr>
        <w:pStyle w:val="46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2021年1月至12月：绿化树木补植补栽，常年种花种草，每天卫生保洁，树木修剪、施肥、除草、涂白、病虫害防治，草坪绿地修剪，树木绿地常年浇水。</w:t>
      </w:r>
    </w:p>
    <w:p>
      <w:pPr>
        <w:pStyle w:val="44"/>
        <w:ind w:left="280" w:firstLine="560"/>
      </w:pPr>
      <w:r>
        <w:tab/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2021年1月至12月：绿化树木补植补栽，常年种花种草，每天卫生保洁，树木修剪、施肥、除草、涂白、病虫害防治，草坪绿地修剪，树木绿地常年浇水。</w:t>
      </w:r>
    </w:p>
    <w:p>
      <w:pPr>
        <w:pStyle w:val="44"/>
        <w:ind w:firstLine="560"/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61505641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壶口高速口至壶口景区绿化、停车、游园等养护保洁项目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66.25</w:t>
      </w:r>
      <w:r>
        <w:rPr>
          <w:rFonts w:hint="eastAsia"/>
        </w:rPr>
        <w:t>分，属于</w:t>
      </w:r>
      <w:r>
        <w:t>"合格"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46"/>
        <w:ind w:left="560"/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养护保洁公里数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7.5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7.5公里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1-11月预算执行率（%）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养护保洁合格率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保洁养护完成率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养护保洁全年费用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179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179万/年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经济效益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游客消费收入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增加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增加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景区美化干净整洁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象形提升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象形提升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景区游客满意度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9" w:name="_Toc61505646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17451"/>
      <w:bookmarkStart w:id="11" w:name="_Toc23655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ind w:left="1134" w:leftChars="405" w:firstLine="426" w:firstLineChars="0"/>
        <w:rPr>
          <w:rFonts w:ascii="仿宋_GB2312"/>
          <w:bCs/>
        </w:rPr>
      </w:pPr>
    </w:p>
    <w:p>
      <w:pPr>
        <w:pStyle w:val="44"/>
        <w:ind w:left="700" w:leftChars="250" w:firstLine="0" w:firstLineChars="0"/>
        <w:rPr>
          <w:rFonts w:ascii="仿宋_GB2312"/>
          <w:bCs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ind w:left="1134" w:leftChars="405" w:firstLine="426" w:firstLineChars="0"/>
        <w:rPr>
          <w:rFonts w:ascii="仿宋_GB2312"/>
          <w:bCs/>
        </w:rPr>
      </w:pPr>
    </w:p>
    <w:p>
      <w:pPr>
        <w:pStyle w:val="44"/>
        <w:ind w:left="1134" w:leftChars="405" w:firstLine="0" w:firstLineChars="0"/>
        <w:rPr>
          <w:rFonts w:ascii="仿宋_GB2312"/>
          <w:bCs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ind w:left="1134" w:leftChars="405" w:firstLine="426" w:firstLineChars="0"/>
        <w:rPr>
          <w:rFonts w:ascii="仿宋_GB2312"/>
          <w:bCs/>
        </w:rPr>
      </w:pPr>
    </w:p>
    <w:p>
      <w:pPr>
        <w:pStyle w:val="44"/>
        <w:ind w:left="1134" w:leftChars="405" w:firstLine="0" w:firstLineChars="0"/>
        <w:rPr>
          <w:rFonts w:ascii="仿宋_GB2312"/>
          <w:bCs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ind w:left="991" w:leftChars="354" w:firstLine="569" w:firstLineChars="0"/>
        <w:rPr>
          <w:rFonts w:ascii="仿宋_GB2312"/>
          <w:bCs/>
        </w:rPr>
      </w:pPr>
    </w:p>
    <w:p>
      <w:pPr>
        <w:pStyle w:val="52"/>
      </w:pPr>
      <w:bookmarkStart w:id="12" w:name="_Toc61505647"/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12"/>
      <w:r>
        <w:t xml:space="preserve"> </w:t>
      </w:r>
    </w:p>
    <w:p>
      <w:pPr>
        <w:pStyle w:val="44"/>
        <w:ind w:firstLine="840" w:firstLineChars="300"/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3" w:name="_Toc61505648"/>
      <w:r>
        <w:rPr>
          <w:rFonts w:hint="eastAsia" w:ascii="仿宋" w:hAnsi="仿宋" w:eastAsia="仿宋" w:cs="仿宋"/>
          <w:b/>
          <w:bCs w:val="0"/>
        </w:rPr>
        <w:t>五、项目管理中存在问题及原因分析</w:t>
      </w:r>
      <w:bookmarkEnd w:id="13"/>
    </w:p>
    <w:p>
      <w:pPr>
        <w:pStyle w:val="44"/>
        <w:ind w:firstLine="840" w:firstLineChars="300"/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4" w:name="_Toc61505649"/>
      <w:r>
        <w:rPr>
          <w:rFonts w:hint="eastAsia" w:ascii="仿宋" w:hAnsi="仿宋" w:eastAsia="仿宋" w:cs="仿宋"/>
          <w:b/>
          <w:bCs w:val="0"/>
        </w:rPr>
        <w:t>六、进一步加强项目管理措施及建议</w:t>
      </w:r>
      <w:bookmarkEnd w:id="14"/>
    </w:p>
    <w:p>
      <w:pPr>
        <w:pStyle w:val="44"/>
        <w:ind w:firstLine="848" w:firstLineChars="303"/>
      </w:pPr>
    </w:p>
    <w:p>
      <w:pPr>
        <w:pStyle w:val="44"/>
        <w:ind w:firstLine="560"/>
        <w:sectPr>
          <w:footerReference r:id="rId9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5" w:name="_Toc61505650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5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1-11月预算执行率（%）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养护保洁公里数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7.5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7.5公里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养护保洁合格率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保洁养护完成率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养护保洁全年费用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179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179万/年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经济效益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游客消费收入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增加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增加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景区美化干净整洁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象形提升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象形提升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景区游客满意度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0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6" w:name="_Toc61505651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6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3" w:type="first"/>
      <w:footerReference r:id="rId16" w:type="first"/>
      <w:headerReference r:id="rId11" w:type="default"/>
      <w:footerReference r:id="rId14" w:type="default"/>
      <w:headerReference r:id="rId12" w:type="even"/>
      <w:footerReference r:id="rId15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0D5B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semiHidden="0" w:name="toc 1"/>
    <w:lsdException w:qFormat="1"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iPriority="99" w:name="Normal Indent"/>
    <w:lsdException w:uiPriority="99" w:name="footnote text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uiPriority w:val="99"/>
    <w:pPr>
      <w:ind w:firstLine="420"/>
    </w:pPr>
  </w:style>
  <w:style w:type="paragraph" w:styleId="4">
    <w:name w:val="Body Text Indent"/>
    <w:basedOn w:val="1"/>
    <w:link w:val="35"/>
    <w:semiHidden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uiPriority w:val="99"/>
    <w:rPr>
      <w:b/>
      <w:bCs/>
    </w:rPr>
  </w:style>
  <w:style w:type="table" w:styleId="25">
    <w:name w:val="Table Grid"/>
    <w:basedOn w:val="24"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uiPriority w:val="99"/>
    <w:rPr>
      <w:b w:val="0"/>
    </w:rPr>
  </w:style>
  <w:style w:type="character" w:customStyle="1" w:styleId="51">
    <w:name w:val="闻政-正文四级标题 Char"/>
    <w:link w:val="50"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8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2846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Lenovo</cp:lastModifiedBy>
  <dcterms:modified xsi:type="dcterms:W3CDTF">2022-10-14T01:40:54Z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